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8483" w14:textId="77777777" w:rsidR="004355E4" w:rsidRPr="004355E4" w:rsidRDefault="004355E4" w:rsidP="004355E4">
      <w:pPr>
        <w:pStyle w:val="Normal0"/>
        <w:spacing w:line="240" w:lineRule="auto"/>
        <w:jc w:val="center"/>
        <w:rPr>
          <w:rFonts w:ascii="Times New Roman" w:eastAsia="Times New Roman" w:hAnsi="Times New Roman" w:cs="Times New Roman"/>
        </w:rPr>
      </w:pPr>
      <w:r w:rsidRPr="004355E4">
        <w:rPr>
          <w:rFonts w:ascii="Times New Roman" w:eastAsia="Times New Roman" w:hAnsi="Times New Roman" w:cs="Times New Roman"/>
          <w:b/>
        </w:rPr>
        <w:t>COUNCIL ON SOCIAL WORK EDUCATION - FORM AS 4(M)</w:t>
      </w:r>
      <w:r w:rsidRPr="004355E4">
        <w:rPr>
          <w:rFonts w:ascii="Times New Roman" w:eastAsia="Times New Roman" w:hAnsi="Times New Roman" w:cs="Times New Roman"/>
        </w:rPr>
        <w:t> </w:t>
      </w:r>
    </w:p>
    <w:p w14:paraId="670C7E0A" w14:textId="77777777" w:rsidR="004355E4" w:rsidRPr="004355E4" w:rsidRDefault="004355E4" w:rsidP="004355E4">
      <w:pPr>
        <w:pStyle w:val="Normal0"/>
        <w:spacing w:line="240" w:lineRule="auto"/>
        <w:jc w:val="center"/>
        <w:rPr>
          <w:rFonts w:ascii="Times New Roman" w:eastAsia="Times New Roman" w:hAnsi="Times New Roman" w:cs="Times New Roman"/>
        </w:rPr>
      </w:pPr>
      <w:r w:rsidRPr="004355E4">
        <w:rPr>
          <w:rFonts w:ascii="Times New Roman" w:eastAsia="Times New Roman" w:hAnsi="Times New Roman" w:cs="Times New Roman"/>
          <w:b/>
        </w:rPr>
        <w:t> UNIVERSITY OF ST. FRANCIS MASTER’S SOCIAL WORK PROGRAM</w:t>
      </w:r>
      <w:r w:rsidRPr="004355E4">
        <w:rPr>
          <w:rFonts w:ascii="Times New Roman" w:eastAsia="Times New Roman" w:hAnsi="Times New Roman" w:cs="Times New Roman"/>
        </w:rPr>
        <w:t> </w:t>
      </w:r>
    </w:p>
    <w:p w14:paraId="654C276A" w14:textId="10956BBF" w:rsidR="004355E4" w:rsidRPr="004355E4" w:rsidRDefault="004355E4" w:rsidP="004355E4">
      <w:pPr>
        <w:pStyle w:val="Normal0"/>
        <w:spacing w:line="240" w:lineRule="auto"/>
        <w:jc w:val="center"/>
        <w:rPr>
          <w:rFonts w:ascii="Times New Roman" w:eastAsia="Times New Roman" w:hAnsi="Times New Roman" w:cs="Times New Roman"/>
        </w:rPr>
      </w:pPr>
      <w:r w:rsidRPr="004355E4">
        <w:rPr>
          <w:rFonts w:ascii="Times New Roman" w:eastAsia="Times New Roman" w:hAnsi="Times New Roman" w:cs="Times New Roman"/>
          <w:b/>
        </w:rPr>
        <w:t>ASSESSMENT OF STUDENT LEARNING OUTCOMES</w:t>
      </w:r>
      <w:r w:rsidRPr="004355E4">
        <w:rPr>
          <w:rFonts w:ascii="Times New Roman" w:eastAsia="Times New Roman" w:hAnsi="Times New Roman" w:cs="Times New Roman"/>
        </w:rPr>
        <w:t> </w:t>
      </w:r>
      <w:r w:rsidR="00722FCA">
        <w:rPr>
          <w:rFonts w:ascii="Times New Roman" w:eastAsia="Times New Roman" w:hAnsi="Times New Roman" w:cs="Times New Roman"/>
        </w:rPr>
        <w:t xml:space="preserve">(2021 – 2022) </w:t>
      </w:r>
    </w:p>
    <w:p w14:paraId="3590E8EC" w14:textId="77777777" w:rsidR="004355E4" w:rsidRDefault="004355E4" w:rsidP="004355E4">
      <w:pPr>
        <w:pStyle w:val="Normal0"/>
        <w:spacing w:line="360" w:lineRule="auto"/>
        <w:jc w:val="center"/>
        <w:rPr>
          <w:rFonts w:ascii="Times New Roman" w:eastAsia="Times New Roman" w:hAnsi="Times New Roman" w:cs="Times New Roman"/>
          <w:sz w:val="22"/>
          <w:szCs w:val="22"/>
        </w:rPr>
      </w:pPr>
    </w:p>
    <w:p w14:paraId="1344704B" w14:textId="77777777" w:rsidR="004355E4" w:rsidRDefault="004355E4" w:rsidP="004355E4">
      <w:pPr>
        <w:pStyle w:val="Normal0"/>
        <w:pBdr>
          <w:bottom w:val="single" w:sz="12" w:space="1" w:color="000000"/>
        </w:pBdr>
        <w:spacing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Form AS 4(M) </w:t>
      </w:r>
      <w:r>
        <w:rPr>
          <w:rFonts w:ascii="Times New Roman" w:eastAsia="Times New Roman" w:hAnsi="Times New Roman" w:cs="Times New Roman"/>
          <w:sz w:val="22"/>
          <w:szCs w:val="22"/>
        </w:rPr>
        <w:t xml:space="preserve">A form required for Reaffirmation, Candidacy, and ongoing compliance per AS 4.0.3.   </w:t>
      </w:r>
    </w:p>
    <w:p w14:paraId="43949675" w14:textId="77777777" w:rsidR="004355E4" w:rsidRDefault="004355E4" w:rsidP="004355E4">
      <w:pPr>
        <w:pStyle w:val="Normal0"/>
        <w:spacing w:line="360" w:lineRule="auto"/>
        <w:jc w:val="center"/>
        <w:rPr>
          <w:rFonts w:ascii="Times New Roman" w:eastAsia="Times New Roman" w:hAnsi="Times New Roman" w:cs="Times New Roman"/>
          <w:sz w:val="22"/>
          <w:szCs w:val="22"/>
          <w:u w:val="single"/>
        </w:rPr>
      </w:pPr>
    </w:p>
    <w:p w14:paraId="365CDC99"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Submitting Form AS 4 for Reaffirmation Self-Study &amp; Candidacy Benchmarks</w:t>
      </w:r>
    </w:p>
    <w:p w14:paraId="2387A81C" w14:textId="77777777" w:rsidR="004355E4" w:rsidRDefault="004355E4" w:rsidP="004355E4">
      <w:pPr>
        <w:pStyle w:val="Normal0"/>
        <w:spacing w:line="240" w:lineRule="auto"/>
        <w:jc w:val="center"/>
        <w:rPr>
          <w:rFonts w:ascii="Times New Roman" w:eastAsia="Times New Roman" w:hAnsi="Times New Roman" w:cs="Times New Roman"/>
          <w:sz w:val="22"/>
          <w:szCs w:val="22"/>
        </w:rPr>
      </w:pPr>
    </w:p>
    <w:p w14:paraId="2648FB70" w14:textId="77777777" w:rsidR="004355E4" w:rsidRDefault="004355E4" w:rsidP="004355E4">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This form is used to assist the Commission on Accreditation in the evaluation of the program’s compliance with the accreditation standard below:</w:t>
      </w:r>
    </w:p>
    <w:p w14:paraId="58E2B32E" w14:textId="77777777" w:rsidR="004355E4" w:rsidRDefault="004355E4" w:rsidP="004355E4">
      <w:pPr>
        <w:pStyle w:val="Normal0"/>
        <w:spacing w:line="240" w:lineRule="auto"/>
        <w:rPr>
          <w:rFonts w:ascii="Times New Roman" w:eastAsia="Times New Roman" w:hAnsi="Times New Roman" w:cs="Times New Roman"/>
          <w:sz w:val="22"/>
          <w:szCs w:val="22"/>
        </w:rPr>
      </w:pPr>
    </w:p>
    <w:p w14:paraId="0C00CE18" w14:textId="77777777" w:rsidR="004355E4" w:rsidRDefault="004355E4" w:rsidP="004355E4">
      <w:pPr>
        <w:pStyle w:val="Normal0"/>
        <w:spacing w:line="240" w:lineRule="auto"/>
        <w:ind w:left="72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4.0.3: </w:t>
      </w:r>
      <w:r>
        <w:rPr>
          <w:rFonts w:ascii="Times New Roman" w:eastAsia="Times New Roman" w:hAnsi="Times New Roman" w:cs="Times New Roman"/>
          <w:sz w:val="22"/>
          <w:szCs w:val="22"/>
        </w:rPr>
        <w:t>The program uses Form AS 4(B) and/or Form AS 4(M) to report its most recent assessment outcomes for each program option to constituents and the public on its website and routinely up-dates (minimally every 2 years) its findings.</w:t>
      </w:r>
    </w:p>
    <w:p w14:paraId="15EF3527" w14:textId="77777777" w:rsidR="004355E4" w:rsidRDefault="004355E4" w:rsidP="004355E4">
      <w:pPr>
        <w:pStyle w:val="Normal0"/>
        <w:spacing w:line="240" w:lineRule="auto"/>
        <w:rPr>
          <w:rFonts w:ascii="Times New Roman" w:eastAsia="Times New Roman" w:hAnsi="Times New Roman" w:cs="Times New Roman"/>
          <w:sz w:val="22"/>
          <w:szCs w:val="22"/>
        </w:rPr>
      </w:pPr>
    </w:p>
    <w:p w14:paraId="14D6E91F" w14:textId="77777777" w:rsidR="004355E4" w:rsidRDefault="004355E4" w:rsidP="004355E4">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13B9F679" w14:textId="77777777" w:rsidR="004355E4" w:rsidRDefault="004355E4" w:rsidP="004355E4">
      <w:pPr>
        <w:pStyle w:val="Normal0"/>
        <w:spacing w:line="240" w:lineRule="auto"/>
        <w:rPr>
          <w:rFonts w:ascii="Times New Roman" w:eastAsia="Times New Roman" w:hAnsi="Times New Roman" w:cs="Times New Roman"/>
          <w:sz w:val="22"/>
          <w:szCs w:val="22"/>
        </w:rPr>
      </w:pPr>
    </w:p>
    <w:p w14:paraId="603139E0" w14:textId="77777777" w:rsidR="004355E4" w:rsidRDefault="004355E4" w:rsidP="004355E4">
      <w:pPr>
        <w:pStyle w:val="Normal0"/>
        <w:spacing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Pr>
          <w:rFonts w:ascii="Times New Roman" w:eastAsia="Times New Roman" w:hAnsi="Times New Roman" w:cs="Times New Roman"/>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Pr>
          <w:rFonts w:ascii="Times New Roman" w:eastAsia="Times New Roman" w:hAnsi="Times New Roman" w:cs="Times New Roman"/>
          <w:color w:val="000000"/>
          <w:sz w:val="22"/>
          <w:szCs w:val="22"/>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5B862FDF" w14:textId="77777777" w:rsidR="004355E4" w:rsidRDefault="004355E4" w:rsidP="004355E4">
      <w:pPr>
        <w:pStyle w:val="Normal0"/>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Posting Form AS 4 for Ongoing Compliance with AS 4.0.3</w:t>
      </w:r>
    </w:p>
    <w:p w14:paraId="45E774A0" w14:textId="77777777" w:rsidR="004355E4" w:rsidRDefault="004355E4" w:rsidP="004355E4">
      <w:pPr>
        <w:pStyle w:val="Normal0"/>
        <w:spacing w:line="240" w:lineRule="auto"/>
        <w:jc w:val="center"/>
        <w:rPr>
          <w:rFonts w:ascii="Times New Roman" w:eastAsia="Times New Roman" w:hAnsi="Times New Roman" w:cs="Times New Roman"/>
          <w:b/>
          <w:sz w:val="22"/>
          <w:szCs w:val="22"/>
          <w:u w:val="single"/>
        </w:rPr>
      </w:pPr>
    </w:p>
    <w:p w14:paraId="5B71E634" w14:textId="77777777" w:rsidR="004355E4" w:rsidRDefault="004355E4" w:rsidP="004355E4">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Pr>
          <w:rFonts w:ascii="Times New Roman" w:eastAsia="Times New Roman" w:hAnsi="Times New Roman" w:cs="Times New Roman"/>
          <w:sz w:val="22"/>
          <w:szCs w:val="22"/>
          <w:u w:val="single"/>
        </w:rPr>
        <w:t>where it is accessible to the public</w:t>
      </w:r>
      <w:r>
        <w:rPr>
          <w:rFonts w:ascii="Times New Roman" w:eastAsia="Times New Roman" w:hAnsi="Times New Roman" w:cs="Times New Roman"/>
          <w:sz w:val="22"/>
          <w:szCs w:val="22"/>
        </w:rPr>
        <w:t xml:space="preserve">.  Data presented on the form must be collected within 2 years of today’s date at all times. </w:t>
      </w:r>
    </w:p>
    <w:p w14:paraId="3B994F0E" w14:textId="77777777" w:rsidR="004355E4" w:rsidRDefault="004355E4" w:rsidP="004355E4">
      <w:pPr>
        <w:pStyle w:val="Normal0"/>
        <w:spacing w:line="240" w:lineRule="auto"/>
        <w:rPr>
          <w:rFonts w:ascii="Times New Roman" w:eastAsia="Times New Roman" w:hAnsi="Times New Roman" w:cs="Times New Roman"/>
          <w:b/>
          <w:sz w:val="22"/>
          <w:szCs w:val="22"/>
          <w:u w:val="single"/>
        </w:rPr>
        <w:sectPr w:rsidR="004355E4">
          <w:headerReference w:type="default" r:id="rId7"/>
          <w:pgSz w:w="15840" w:h="12240" w:orient="landscape"/>
          <w:pgMar w:top="180" w:right="360" w:bottom="360" w:left="360" w:header="720" w:footer="720" w:gutter="0"/>
          <w:cols w:space="720"/>
        </w:sectPr>
      </w:pPr>
    </w:p>
    <w:p w14:paraId="037A90B9" w14:textId="77777777" w:rsidR="004355E4" w:rsidRPr="004355E4" w:rsidRDefault="004355E4" w:rsidP="004355E4">
      <w:pPr>
        <w:pStyle w:val="Normal0"/>
        <w:spacing w:line="240" w:lineRule="auto"/>
        <w:jc w:val="center"/>
      </w:pPr>
      <w:r w:rsidRPr="004355E4">
        <w:rPr>
          <w:rFonts w:ascii="Times New Roman" w:eastAsia="Times New Roman" w:hAnsi="Times New Roman" w:cs="Times New Roman"/>
          <w:b/>
        </w:rPr>
        <w:lastRenderedPageBreak/>
        <w:t>Summary of the Program’s Assessment Plan | Generalist Practice</w:t>
      </w:r>
    </w:p>
    <w:p w14:paraId="100ECB5F"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722DF7D8" w14:textId="77777777" w:rsidTr="009D7079">
        <w:trPr>
          <w:jc w:val="center"/>
        </w:trPr>
        <w:tc>
          <w:tcPr>
            <w:tcW w:w="9350" w:type="dxa"/>
            <w:gridSpan w:val="2"/>
            <w:shd w:val="clear" w:color="auto" w:fill="E7E6E6"/>
          </w:tcPr>
          <w:p w14:paraId="229CBDE6"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#1: Role Play Video &amp; Paper</w:t>
            </w:r>
          </w:p>
        </w:tc>
      </w:tr>
      <w:tr w:rsidR="004355E4" w14:paraId="29CE60AE" w14:textId="77777777" w:rsidTr="009D7079">
        <w:trPr>
          <w:jc w:val="center"/>
        </w:trPr>
        <w:tc>
          <w:tcPr>
            <w:tcW w:w="7735" w:type="dxa"/>
          </w:tcPr>
          <w:p w14:paraId="688A0AC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12CBA6E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CAP</w:t>
            </w:r>
          </w:p>
        </w:tc>
      </w:tr>
      <w:tr w:rsidR="004355E4" w14:paraId="677A06DB" w14:textId="77777777" w:rsidTr="009D7079">
        <w:trPr>
          <w:jc w:val="center"/>
        </w:trPr>
        <w:tc>
          <w:tcPr>
            <w:tcW w:w="7735" w:type="dxa"/>
          </w:tcPr>
          <w:p w14:paraId="6D5FC39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0DE00DB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500 Generalist Practice; FA21</w:t>
            </w:r>
          </w:p>
        </w:tc>
      </w:tr>
      <w:tr w:rsidR="004355E4" w14:paraId="032367D5" w14:textId="77777777" w:rsidTr="009D7079">
        <w:trPr>
          <w:jc w:val="center"/>
        </w:trPr>
        <w:tc>
          <w:tcPr>
            <w:tcW w:w="7735" w:type="dxa"/>
          </w:tcPr>
          <w:p w14:paraId="4F65EB4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1400F0D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500 Instructor</w:t>
            </w:r>
          </w:p>
        </w:tc>
      </w:tr>
      <w:tr w:rsidR="004355E4" w14:paraId="6B19AE12" w14:textId="77777777" w:rsidTr="009D7079">
        <w:trPr>
          <w:jc w:val="center"/>
        </w:trPr>
        <w:tc>
          <w:tcPr>
            <w:tcW w:w="7735" w:type="dxa"/>
          </w:tcPr>
          <w:p w14:paraId="00530B0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0CDBE62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75819C65" w14:textId="77777777" w:rsidTr="009D7079">
        <w:trPr>
          <w:jc w:val="center"/>
        </w:trPr>
        <w:tc>
          <w:tcPr>
            <w:tcW w:w="7735" w:type="dxa"/>
          </w:tcPr>
          <w:p w14:paraId="5337C9C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1E45C41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0859C54E" w14:textId="77777777" w:rsidR="004355E4" w:rsidRDefault="004355E4" w:rsidP="004355E4">
      <w:pPr>
        <w:pStyle w:val="Normal0"/>
        <w:spacing w:line="240" w:lineRule="auto"/>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64BFFD8A" w14:textId="77777777" w:rsidTr="009D7079">
        <w:trPr>
          <w:jc w:val="center"/>
        </w:trPr>
        <w:tc>
          <w:tcPr>
            <w:tcW w:w="9350" w:type="dxa"/>
            <w:gridSpan w:val="2"/>
            <w:shd w:val="clear" w:color="auto" w:fill="E7E6E6"/>
          </w:tcPr>
          <w:p w14:paraId="76F3097D"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#2: Theory Critiques Paper</w:t>
            </w:r>
          </w:p>
        </w:tc>
      </w:tr>
      <w:tr w:rsidR="004355E4" w14:paraId="0122E223" w14:textId="77777777" w:rsidTr="009D7079">
        <w:trPr>
          <w:jc w:val="center"/>
        </w:trPr>
        <w:tc>
          <w:tcPr>
            <w:tcW w:w="7735" w:type="dxa"/>
          </w:tcPr>
          <w:p w14:paraId="346E7E2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0DEABB5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4B1D728F" w14:textId="77777777" w:rsidTr="009D7079">
        <w:trPr>
          <w:jc w:val="center"/>
        </w:trPr>
        <w:tc>
          <w:tcPr>
            <w:tcW w:w="7735" w:type="dxa"/>
          </w:tcPr>
          <w:p w14:paraId="324A1C2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6026C9E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501 HBSE I; FA21</w:t>
            </w:r>
          </w:p>
        </w:tc>
      </w:tr>
      <w:tr w:rsidR="004355E4" w14:paraId="475FC79E" w14:textId="77777777" w:rsidTr="009D7079">
        <w:trPr>
          <w:jc w:val="center"/>
        </w:trPr>
        <w:tc>
          <w:tcPr>
            <w:tcW w:w="7735" w:type="dxa"/>
          </w:tcPr>
          <w:p w14:paraId="43C0B7D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535A399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501 Instructor</w:t>
            </w:r>
          </w:p>
        </w:tc>
      </w:tr>
      <w:tr w:rsidR="004355E4" w14:paraId="22F81070" w14:textId="77777777" w:rsidTr="009D7079">
        <w:trPr>
          <w:jc w:val="center"/>
        </w:trPr>
        <w:tc>
          <w:tcPr>
            <w:tcW w:w="7735" w:type="dxa"/>
          </w:tcPr>
          <w:p w14:paraId="4079E4F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1F51DF8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1ADBBA17" w14:textId="77777777" w:rsidTr="009D7079">
        <w:trPr>
          <w:jc w:val="center"/>
        </w:trPr>
        <w:tc>
          <w:tcPr>
            <w:tcW w:w="7735" w:type="dxa"/>
          </w:tcPr>
          <w:p w14:paraId="219B517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5E91CFB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7A7EC6D0" w14:textId="03AFADB6" w:rsidR="004355E4" w:rsidRDefault="004355E4" w:rsidP="004355E4">
      <w:pPr>
        <w:pStyle w:val="Normal0"/>
        <w:spacing w:line="240" w:lineRule="auto"/>
        <w:jc w:val="center"/>
        <w:rPr>
          <w:rFonts w:ascii="Times New Roman" w:eastAsia="Times New Roman" w:hAnsi="Times New Roman" w:cs="Times New Roman"/>
          <w:b/>
          <w:sz w:val="22"/>
          <w:szCs w:val="22"/>
        </w:rPr>
      </w:pPr>
    </w:p>
    <w:p w14:paraId="05A7BFA4"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6C9E1E2F"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4E78A321" w14:textId="77777777" w:rsidTr="009D7079">
        <w:trPr>
          <w:jc w:val="center"/>
        </w:trPr>
        <w:tc>
          <w:tcPr>
            <w:tcW w:w="9350" w:type="dxa"/>
            <w:gridSpan w:val="2"/>
            <w:shd w:val="clear" w:color="auto" w:fill="E7E6E6"/>
          </w:tcPr>
          <w:p w14:paraId="08F8DE66"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#3: Population-at-Risk Paper &amp; Presentation</w:t>
            </w:r>
          </w:p>
        </w:tc>
      </w:tr>
      <w:tr w:rsidR="004355E4" w14:paraId="0DFD29E2" w14:textId="77777777" w:rsidTr="009D7079">
        <w:trPr>
          <w:jc w:val="center"/>
        </w:trPr>
        <w:tc>
          <w:tcPr>
            <w:tcW w:w="7735" w:type="dxa"/>
          </w:tcPr>
          <w:p w14:paraId="05170C0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6035E0C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02F768C4" w14:textId="77777777" w:rsidTr="009D7079">
        <w:trPr>
          <w:jc w:val="center"/>
        </w:trPr>
        <w:tc>
          <w:tcPr>
            <w:tcW w:w="7735" w:type="dxa"/>
          </w:tcPr>
          <w:p w14:paraId="443C72A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5E08642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501 HBSE I; FA21</w:t>
            </w:r>
          </w:p>
        </w:tc>
      </w:tr>
      <w:tr w:rsidR="004355E4" w14:paraId="683CEBE3" w14:textId="77777777" w:rsidTr="009D7079">
        <w:trPr>
          <w:jc w:val="center"/>
        </w:trPr>
        <w:tc>
          <w:tcPr>
            <w:tcW w:w="7735" w:type="dxa"/>
          </w:tcPr>
          <w:p w14:paraId="687AE1F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4D3AEA5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501 Instructor</w:t>
            </w:r>
          </w:p>
        </w:tc>
      </w:tr>
      <w:tr w:rsidR="004355E4" w14:paraId="0337B845" w14:textId="77777777" w:rsidTr="009D7079">
        <w:trPr>
          <w:jc w:val="center"/>
        </w:trPr>
        <w:tc>
          <w:tcPr>
            <w:tcW w:w="7735" w:type="dxa"/>
          </w:tcPr>
          <w:p w14:paraId="04324CF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18BF6FF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3964B4A8" w14:textId="77777777" w:rsidTr="009D7079">
        <w:trPr>
          <w:jc w:val="center"/>
        </w:trPr>
        <w:tc>
          <w:tcPr>
            <w:tcW w:w="7735" w:type="dxa"/>
          </w:tcPr>
          <w:p w14:paraId="0BA4D88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4E12918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6773616D"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1612FABE" w14:textId="77777777" w:rsidTr="009D7079">
        <w:trPr>
          <w:jc w:val="center"/>
        </w:trPr>
        <w:tc>
          <w:tcPr>
            <w:tcW w:w="9350" w:type="dxa"/>
            <w:gridSpan w:val="2"/>
            <w:shd w:val="clear" w:color="auto" w:fill="E7E6E6"/>
          </w:tcPr>
          <w:p w14:paraId="506D8EFA"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#4: Branches of U.S. Government Paper</w:t>
            </w:r>
          </w:p>
        </w:tc>
      </w:tr>
      <w:tr w:rsidR="004355E4" w14:paraId="05EEBB52" w14:textId="77777777" w:rsidTr="009D7079">
        <w:trPr>
          <w:jc w:val="center"/>
        </w:trPr>
        <w:tc>
          <w:tcPr>
            <w:tcW w:w="7735" w:type="dxa"/>
          </w:tcPr>
          <w:p w14:paraId="712A106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75C4474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7C2DC23C" w14:textId="77777777" w:rsidTr="009D7079">
        <w:trPr>
          <w:jc w:val="center"/>
        </w:trPr>
        <w:tc>
          <w:tcPr>
            <w:tcW w:w="7735" w:type="dxa"/>
          </w:tcPr>
          <w:p w14:paraId="3294F48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1774F02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502 Policy I; FA21</w:t>
            </w:r>
          </w:p>
        </w:tc>
      </w:tr>
      <w:tr w:rsidR="004355E4" w14:paraId="04EB1F6A" w14:textId="77777777" w:rsidTr="009D7079">
        <w:trPr>
          <w:jc w:val="center"/>
        </w:trPr>
        <w:tc>
          <w:tcPr>
            <w:tcW w:w="7735" w:type="dxa"/>
          </w:tcPr>
          <w:p w14:paraId="02816F3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3A9518F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502 Policy I; FA21</w:t>
            </w:r>
          </w:p>
        </w:tc>
      </w:tr>
      <w:tr w:rsidR="004355E4" w14:paraId="084E2420" w14:textId="77777777" w:rsidTr="009D7079">
        <w:trPr>
          <w:jc w:val="center"/>
        </w:trPr>
        <w:tc>
          <w:tcPr>
            <w:tcW w:w="7735" w:type="dxa"/>
          </w:tcPr>
          <w:p w14:paraId="4B20D6A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45D7F13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3D03CC34" w14:textId="77777777" w:rsidTr="009D7079">
        <w:trPr>
          <w:jc w:val="center"/>
        </w:trPr>
        <w:tc>
          <w:tcPr>
            <w:tcW w:w="7735" w:type="dxa"/>
          </w:tcPr>
          <w:p w14:paraId="38CCA23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1D78C3F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55BDB411" w14:textId="77777777" w:rsidR="004355E4" w:rsidRDefault="004355E4" w:rsidP="004355E4">
      <w:pPr>
        <w:pStyle w:val="Normal0"/>
        <w:spacing w:line="240" w:lineRule="auto"/>
        <w:rPr>
          <w:rFonts w:ascii="Times New Roman" w:eastAsia="Times New Roman" w:hAnsi="Times New Roman" w:cs="Times New Roman"/>
          <w:b/>
          <w:sz w:val="22"/>
          <w:szCs w:val="22"/>
        </w:rPr>
      </w:pPr>
    </w:p>
    <w:p w14:paraId="69B1CD76" w14:textId="77777777" w:rsidR="004355E4" w:rsidRDefault="004355E4" w:rsidP="004355E4">
      <w:pPr>
        <w:pStyle w:val="Normal0"/>
        <w:spacing w:line="240" w:lineRule="auto"/>
        <w:rPr>
          <w:rFonts w:ascii="Times New Roman" w:eastAsia="Times New Roman" w:hAnsi="Times New Roman" w:cs="Times New Roman"/>
          <w:b/>
          <w:sz w:val="22"/>
          <w:szCs w:val="22"/>
        </w:rPr>
      </w:pPr>
    </w:p>
    <w:p w14:paraId="6524072D" w14:textId="0F6FA39D" w:rsidR="004355E4" w:rsidRDefault="004355E4" w:rsidP="004355E4">
      <w:pPr>
        <w:pStyle w:val="Normal0"/>
        <w:spacing w:line="240" w:lineRule="auto"/>
        <w:rPr>
          <w:rFonts w:ascii="Times New Roman" w:eastAsia="Times New Roman" w:hAnsi="Times New Roman" w:cs="Times New Roman"/>
          <w:b/>
          <w:sz w:val="22"/>
          <w:szCs w:val="22"/>
        </w:rPr>
      </w:pPr>
    </w:p>
    <w:p w14:paraId="48E477E1" w14:textId="77777777" w:rsidR="004355E4" w:rsidRDefault="004355E4" w:rsidP="004355E4">
      <w:pPr>
        <w:pStyle w:val="Normal0"/>
        <w:spacing w:line="240" w:lineRule="auto"/>
        <w:rPr>
          <w:rFonts w:ascii="Times New Roman" w:eastAsia="Times New Roman" w:hAnsi="Times New Roman" w:cs="Times New Roman"/>
          <w:b/>
          <w:sz w:val="22"/>
          <w:szCs w:val="22"/>
        </w:rPr>
      </w:pPr>
    </w:p>
    <w:p w14:paraId="323424FC" w14:textId="77777777" w:rsidR="004355E4" w:rsidRDefault="004355E4" w:rsidP="004355E4">
      <w:pPr>
        <w:pStyle w:val="Normal0"/>
        <w:spacing w:line="240" w:lineRule="auto"/>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46288AF0" w14:textId="77777777" w:rsidTr="009D7079">
        <w:trPr>
          <w:jc w:val="center"/>
        </w:trPr>
        <w:tc>
          <w:tcPr>
            <w:tcW w:w="9350" w:type="dxa"/>
            <w:gridSpan w:val="2"/>
            <w:shd w:val="clear" w:color="auto" w:fill="E7E6E6"/>
          </w:tcPr>
          <w:p w14:paraId="157BB702"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#5: Social Policy Topic of Interest Paper</w:t>
            </w:r>
          </w:p>
        </w:tc>
      </w:tr>
      <w:tr w:rsidR="004355E4" w14:paraId="05AE0E33" w14:textId="77777777" w:rsidTr="009D7079">
        <w:trPr>
          <w:jc w:val="center"/>
        </w:trPr>
        <w:tc>
          <w:tcPr>
            <w:tcW w:w="7735" w:type="dxa"/>
          </w:tcPr>
          <w:p w14:paraId="1C66F06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342189B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CAP</w:t>
            </w:r>
          </w:p>
        </w:tc>
      </w:tr>
      <w:tr w:rsidR="004355E4" w14:paraId="52EAF0C3" w14:textId="77777777" w:rsidTr="009D7079">
        <w:trPr>
          <w:jc w:val="center"/>
        </w:trPr>
        <w:tc>
          <w:tcPr>
            <w:tcW w:w="7735" w:type="dxa"/>
          </w:tcPr>
          <w:p w14:paraId="01637BA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608B167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502 Policy I; FA21</w:t>
            </w:r>
          </w:p>
        </w:tc>
      </w:tr>
      <w:tr w:rsidR="004355E4" w14:paraId="11A8622D" w14:textId="77777777" w:rsidTr="009D7079">
        <w:trPr>
          <w:jc w:val="center"/>
        </w:trPr>
        <w:tc>
          <w:tcPr>
            <w:tcW w:w="7735" w:type="dxa"/>
          </w:tcPr>
          <w:p w14:paraId="1A2339F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54746DE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502 Policy I; FA21</w:t>
            </w:r>
          </w:p>
        </w:tc>
      </w:tr>
      <w:tr w:rsidR="004355E4" w14:paraId="26E626F2" w14:textId="77777777" w:rsidTr="009D7079">
        <w:trPr>
          <w:jc w:val="center"/>
        </w:trPr>
        <w:tc>
          <w:tcPr>
            <w:tcW w:w="7735" w:type="dxa"/>
          </w:tcPr>
          <w:p w14:paraId="03CB217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22D029F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54E0634E" w14:textId="77777777" w:rsidTr="009D7079">
        <w:trPr>
          <w:jc w:val="center"/>
        </w:trPr>
        <w:tc>
          <w:tcPr>
            <w:tcW w:w="7735" w:type="dxa"/>
          </w:tcPr>
          <w:p w14:paraId="6670D95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124DFC9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3F4E8C7D"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4CF1A7B2" w14:textId="77777777" w:rsidTr="009D7079">
        <w:trPr>
          <w:jc w:val="center"/>
        </w:trPr>
        <w:tc>
          <w:tcPr>
            <w:tcW w:w="9350" w:type="dxa"/>
            <w:gridSpan w:val="2"/>
            <w:shd w:val="clear" w:color="auto" w:fill="E7E6E6"/>
          </w:tcPr>
          <w:p w14:paraId="4370797E"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#6: Final Research Proposal Paper</w:t>
            </w:r>
          </w:p>
        </w:tc>
      </w:tr>
      <w:tr w:rsidR="004355E4" w14:paraId="0DCE0EB1" w14:textId="77777777" w:rsidTr="009D7079">
        <w:trPr>
          <w:jc w:val="center"/>
        </w:trPr>
        <w:tc>
          <w:tcPr>
            <w:tcW w:w="7735" w:type="dxa"/>
          </w:tcPr>
          <w:p w14:paraId="6DBB381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4263E82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3C71259A" w14:textId="77777777" w:rsidTr="009D7079">
        <w:trPr>
          <w:jc w:val="center"/>
        </w:trPr>
        <w:tc>
          <w:tcPr>
            <w:tcW w:w="7735" w:type="dxa"/>
          </w:tcPr>
          <w:p w14:paraId="35164CB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33897C4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503 Research Methods; FA21</w:t>
            </w:r>
          </w:p>
        </w:tc>
      </w:tr>
      <w:tr w:rsidR="004355E4" w14:paraId="0D7B3D13" w14:textId="77777777" w:rsidTr="009D7079">
        <w:trPr>
          <w:jc w:val="center"/>
        </w:trPr>
        <w:tc>
          <w:tcPr>
            <w:tcW w:w="7735" w:type="dxa"/>
          </w:tcPr>
          <w:p w14:paraId="5BBC6A2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6642030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503 Instructor</w:t>
            </w:r>
          </w:p>
        </w:tc>
      </w:tr>
      <w:tr w:rsidR="004355E4" w14:paraId="12B10ADE" w14:textId="77777777" w:rsidTr="009D7079">
        <w:trPr>
          <w:jc w:val="center"/>
        </w:trPr>
        <w:tc>
          <w:tcPr>
            <w:tcW w:w="7735" w:type="dxa"/>
          </w:tcPr>
          <w:p w14:paraId="4BE2BC5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54606FE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51856A1B" w14:textId="77777777" w:rsidTr="009D7079">
        <w:trPr>
          <w:jc w:val="center"/>
        </w:trPr>
        <w:tc>
          <w:tcPr>
            <w:tcW w:w="7735" w:type="dxa"/>
          </w:tcPr>
          <w:p w14:paraId="2CFAB15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2872A73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06445D16" w14:textId="77777777" w:rsidR="004355E4" w:rsidRDefault="004355E4" w:rsidP="004355E4">
      <w:pPr>
        <w:pStyle w:val="Normal0"/>
        <w:spacing w:line="240" w:lineRule="auto"/>
        <w:rPr>
          <w:rFonts w:ascii="Times New Roman" w:eastAsia="Times New Roman" w:hAnsi="Times New Roman" w:cs="Times New Roman"/>
          <w:b/>
          <w:sz w:val="22"/>
          <w:szCs w:val="22"/>
        </w:rPr>
      </w:pPr>
    </w:p>
    <w:p w14:paraId="07B3CF37" w14:textId="77777777" w:rsidR="004355E4" w:rsidRDefault="004355E4" w:rsidP="004355E4">
      <w:pPr>
        <w:pStyle w:val="Normal0"/>
        <w:spacing w:line="240" w:lineRule="auto"/>
        <w:rPr>
          <w:rFonts w:ascii="Times New Roman" w:eastAsia="Times New Roman" w:hAnsi="Times New Roman" w:cs="Times New Roman"/>
          <w:b/>
          <w:sz w:val="22"/>
          <w:szCs w:val="22"/>
        </w:rPr>
      </w:pPr>
    </w:p>
    <w:p w14:paraId="182129A1" w14:textId="7FD7D544" w:rsidR="004355E4" w:rsidRDefault="004355E4" w:rsidP="004355E4">
      <w:pPr>
        <w:pStyle w:val="Normal0"/>
        <w:spacing w:line="240" w:lineRule="auto"/>
        <w:rPr>
          <w:rFonts w:ascii="Times New Roman" w:eastAsia="Times New Roman" w:hAnsi="Times New Roman" w:cs="Times New Roman"/>
          <w:b/>
          <w:sz w:val="22"/>
          <w:szCs w:val="22"/>
        </w:rPr>
      </w:pPr>
    </w:p>
    <w:p w14:paraId="161D8C70" w14:textId="77777777" w:rsidR="004355E4" w:rsidRDefault="004355E4" w:rsidP="004355E4">
      <w:pPr>
        <w:pStyle w:val="Normal0"/>
        <w:spacing w:line="240" w:lineRule="auto"/>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750A1831" w14:textId="77777777" w:rsidTr="009D7079">
        <w:trPr>
          <w:jc w:val="center"/>
        </w:trPr>
        <w:tc>
          <w:tcPr>
            <w:tcW w:w="9350" w:type="dxa"/>
            <w:gridSpan w:val="2"/>
            <w:shd w:val="clear" w:color="auto" w:fill="E7E6E6"/>
          </w:tcPr>
          <w:p w14:paraId="4B46C540"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#7: Generalist Practice Supervisor Evaluation for Field Practicum I</w:t>
            </w:r>
          </w:p>
        </w:tc>
      </w:tr>
      <w:tr w:rsidR="004355E4" w14:paraId="0AE989BD" w14:textId="77777777" w:rsidTr="009D7079">
        <w:trPr>
          <w:jc w:val="center"/>
        </w:trPr>
        <w:tc>
          <w:tcPr>
            <w:tcW w:w="7735" w:type="dxa"/>
          </w:tcPr>
          <w:p w14:paraId="1F4EF7E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338831C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00FD316E" w14:textId="77777777" w:rsidTr="009D7079">
        <w:trPr>
          <w:jc w:val="center"/>
        </w:trPr>
        <w:tc>
          <w:tcPr>
            <w:tcW w:w="7735" w:type="dxa"/>
          </w:tcPr>
          <w:p w14:paraId="3C55DC3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44EE31E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SWRK 504 Field I; FA21 </w:t>
            </w:r>
          </w:p>
        </w:tc>
      </w:tr>
      <w:tr w:rsidR="004355E4" w14:paraId="29D45A94" w14:textId="77777777" w:rsidTr="009D7079">
        <w:trPr>
          <w:jc w:val="center"/>
        </w:trPr>
        <w:tc>
          <w:tcPr>
            <w:tcW w:w="7735" w:type="dxa"/>
          </w:tcPr>
          <w:p w14:paraId="0C5DF98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0C3A0B6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Field Supervisor at Agency</w:t>
            </w:r>
          </w:p>
        </w:tc>
      </w:tr>
      <w:tr w:rsidR="004355E4" w14:paraId="0C8ECE6E" w14:textId="77777777" w:rsidTr="009D7079">
        <w:trPr>
          <w:jc w:val="center"/>
        </w:trPr>
        <w:tc>
          <w:tcPr>
            <w:tcW w:w="7735" w:type="dxa"/>
          </w:tcPr>
          <w:p w14:paraId="52A3AE0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6C5824F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06C5E824" w14:textId="77777777" w:rsidTr="009D7079">
        <w:trPr>
          <w:jc w:val="center"/>
        </w:trPr>
        <w:tc>
          <w:tcPr>
            <w:tcW w:w="7735" w:type="dxa"/>
          </w:tcPr>
          <w:p w14:paraId="5D921C8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495CC38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7167553D"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76B1BCF3" w14:textId="77777777" w:rsidTr="009D7079">
        <w:trPr>
          <w:jc w:val="center"/>
        </w:trPr>
        <w:tc>
          <w:tcPr>
            <w:tcW w:w="9350" w:type="dxa"/>
            <w:gridSpan w:val="2"/>
            <w:shd w:val="clear" w:color="auto" w:fill="E7E6E6"/>
          </w:tcPr>
          <w:p w14:paraId="243DECCA"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#8: Community Profile Assignment</w:t>
            </w:r>
          </w:p>
        </w:tc>
      </w:tr>
      <w:tr w:rsidR="004355E4" w14:paraId="427D398A" w14:textId="77777777" w:rsidTr="009D7079">
        <w:trPr>
          <w:jc w:val="center"/>
        </w:trPr>
        <w:tc>
          <w:tcPr>
            <w:tcW w:w="7735" w:type="dxa"/>
          </w:tcPr>
          <w:p w14:paraId="1BAA9FA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7BBAA5F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42FC04EE" w14:textId="77777777" w:rsidTr="009D7079">
        <w:trPr>
          <w:jc w:val="center"/>
        </w:trPr>
        <w:tc>
          <w:tcPr>
            <w:tcW w:w="7735" w:type="dxa"/>
          </w:tcPr>
          <w:p w14:paraId="59152A1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1BFC8EB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511 Generalist Practice II; SP22</w:t>
            </w:r>
          </w:p>
        </w:tc>
      </w:tr>
      <w:tr w:rsidR="004355E4" w14:paraId="5460671A" w14:textId="77777777" w:rsidTr="009D7079">
        <w:trPr>
          <w:jc w:val="center"/>
        </w:trPr>
        <w:tc>
          <w:tcPr>
            <w:tcW w:w="7735" w:type="dxa"/>
          </w:tcPr>
          <w:p w14:paraId="5956015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537F43F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511 Instructor</w:t>
            </w:r>
          </w:p>
        </w:tc>
      </w:tr>
      <w:tr w:rsidR="004355E4" w14:paraId="3DF6FFF8" w14:textId="77777777" w:rsidTr="009D7079">
        <w:trPr>
          <w:jc w:val="center"/>
        </w:trPr>
        <w:tc>
          <w:tcPr>
            <w:tcW w:w="7735" w:type="dxa"/>
          </w:tcPr>
          <w:p w14:paraId="116025A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3090CC3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504A8263" w14:textId="77777777" w:rsidTr="009D7079">
        <w:trPr>
          <w:jc w:val="center"/>
        </w:trPr>
        <w:tc>
          <w:tcPr>
            <w:tcW w:w="7735" w:type="dxa"/>
          </w:tcPr>
          <w:p w14:paraId="47C6AA7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2B860A6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5578EFCC"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1B944B2A" w14:textId="06A16C8C" w:rsidR="004355E4" w:rsidRDefault="004355E4" w:rsidP="004355E4">
      <w:pPr>
        <w:pStyle w:val="Normal0"/>
        <w:spacing w:line="240" w:lineRule="auto"/>
        <w:jc w:val="center"/>
        <w:rPr>
          <w:rFonts w:ascii="Times New Roman" w:eastAsia="Times New Roman" w:hAnsi="Times New Roman" w:cs="Times New Roman"/>
          <w:b/>
          <w:sz w:val="22"/>
          <w:szCs w:val="22"/>
        </w:rPr>
      </w:pPr>
    </w:p>
    <w:p w14:paraId="79CDF1C0"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23144CDF"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5CD5CCD8"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21F8993C" w14:textId="77777777" w:rsidTr="009D7079">
        <w:trPr>
          <w:jc w:val="center"/>
        </w:trPr>
        <w:tc>
          <w:tcPr>
            <w:tcW w:w="9350" w:type="dxa"/>
            <w:gridSpan w:val="2"/>
            <w:shd w:val="clear" w:color="auto" w:fill="E7E6E6"/>
          </w:tcPr>
          <w:p w14:paraId="11205F66"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#9: Developmental Theory Paper &amp; Presentation</w:t>
            </w:r>
          </w:p>
        </w:tc>
      </w:tr>
      <w:tr w:rsidR="004355E4" w14:paraId="0C016ECF" w14:textId="77777777" w:rsidTr="009D7079">
        <w:trPr>
          <w:jc w:val="center"/>
        </w:trPr>
        <w:tc>
          <w:tcPr>
            <w:tcW w:w="7735" w:type="dxa"/>
          </w:tcPr>
          <w:p w14:paraId="591B49B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06E7F72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6F2B7181" w14:textId="77777777" w:rsidTr="009D7079">
        <w:trPr>
          <w:jc w:val="center"/>
        </w:trPr>
        <w:tc>
          <w:tcPr>
            <w:tcW w:w="7735" w:type="dxa"/>
          </w:tcPr>
          <w:p w14:paraId="2E04B44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05858AD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512 HBSE II; SP22</w:t>
            </w:r>
          </w:p>
        </w:tc>
      </w:tr>
      <w:tr w:rsidR="004355E4" w14:paraId="44873118" w14:textId="77777777" w:rsidTr="009D7079">
        <w:trPr>
          <w:jc w:val="center"/>
        </w:trPr>
        <w:tc>
          <w:tcPr>
            <w:tcW w:w="7735" w:type="dxa"/>
          </w:tcPr>
          <w:p w14:paraId="70AE4C2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69AD9DA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512 Instructor</w:t>
            </w:r>
          </w:p>
        </w:tc>
      </w:tr>
      <w:tr w:rsidR="004355E4" w14:paraId="2CA811A3" w14:textId="77777777" w:rsidTr="009D7079">
        <w:trPr>
          <w:jc w:val="center"/>
        </w:trPr>
        <w:tc>
          <w:tcPr>
            <w:tcW w:w="7735" w:type="dxa"/>
          </w:tcPr>
          <w:p w14:paraId="11733C7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0CE447E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118C193B" w14:textId="77777777" w:rsidTr="009D7079">
        <w:trPr>
          <w:jc w:val="center"/>
        </w:trPr>
        <w:tc>
          <w:tcPr>
            <w:tcW w:w="7735" w:type="dxa"/>
          </w:tcPr>
          <w:p w14:paraId="46B9591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4F9B3D5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46B0A6E1" w14:textId="77777777" w:rsidR="004355E4" w:rsidRDefault="004355E4" w:rsidP="004355E4">
      <w:pPr>
        <w:pStyle w:val="Normal0"/>
        <w:spacing w:line="240" w:lineRule="auto"/>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27FC97A6" w14:textId="77777777" w:rsidTr="009D7079">
        <w:trPr>
          <w:jc w:val="center"/>
        </w:trPr>
        <w:tc>
          <w:tcPr>
            <w:tcW w:w="9350" w:type="dxa"/>
            <w:gridSpan w:val="2"/>
            <w:shd w:val="clear" w:color="auto" w:fill="E7E6E6"/>
          </w:tcPr>
          <w:p w14:paraId="01FED34B"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#10: Generalist Practice Supervisor Evaluation for Field Practicum II</w:t>
            </w:r>
          </w:p>
        </w:tc>
      </w:tr>
      <w:tr w:rsidR="004355E4" w14:paraId="2E45E24F" w14:textId="77777777" w:rsidTr="009D7079">
        <w:trPr>
          <w:jc w:val="center"/>
        </w:trPr>
        <w:tc>
          <w:tcPr>
            <w:tcW w:w="7735" w:type="dxa"/>
          </w:tcPr>
          <w:p w14:paraId="2052860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18EBEF3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05AEAF71" w14:textId="77777777" w:rsidTr="009D7079">
        <w:trPr>
          <w:jc w:val="center"/>
        </w:trPr>
        <w:tc>
          <w:tcPr>
            <w:tcW w:w="7735" w:type="dxa"/>
          </w:tcPr>
          <w:p w14:paraId="4A07C0C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267C329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515 Field II; SP22</w:t>
            </w:r>
          </w:p>
        </w:tc>
      </w:tr>
      <w:tr w:rsidR="004355E4" w14:paraId="0F2DD4EE" w14:textId="77777777" w:rsidTr="009D7079">
        <w:trPr>
          <w:jc w:val="center"/>
        </w:trPr>
        <w:tc>
          <w:tcPr>
            <w:tcW w:w="7735" w:type="dxa"/>
          </w:tcPr>
          <w:p w14:paraId="198D45F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5BC0D16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Field Supervisor at Agency</w:t>
            </w:r>
          </w:p>
        </w:tc>
      </w:tr>
      <w:tr w:rsidR="004355E4" w14:paraId="50A2E3A5" w14:textId="77777777" w:rsidTr="009D7079">
        <w:trPr>
          <w:jc w:val="center"/>
        </w:trPr>
        <w:tc>
          <w:tcPr>
            <w:tcW w:w="7735" w:type="dxa"/>
          </w:tcPr>
          <w:p w14:paraId="6C4E5BA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151E90B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78038C74" w14:textId="77777777" w:rsidTr="009D7079">
        <w:trPr>
          <w:jc w:val="center"/>
        </w:trPr>
        <w:tc>
          <w:tcPr>
            <w:tcW w:w="7735" w:type="dxa"/>
          </w:tcPr>
          <w:p w14:paraId="1404140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7B7FFC6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3B303A7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443F0E71"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4219D586" w14:textId="6CC04A1C" w:rsidR="004355E4" w:rsidRDefault="004355E4" w:rsidP="004355E4">
      <w:pPr>
        <w:pStyle w:val="Normal0"/>
        <w:spacing w:line="240" w:lineRule="auto"/>
        <w:jc w:val="center"/>
        <w:rPr>
          <w:rFonts w:ascii="Times New Roman" w:eastAsia="Times New Roman" w:hAnsi="Times New Roman" w:cs="Times New Roman"/>
          <w:b/>
          <w:sz w:val="22"/>
          <w:szCs w:val="22"/>
        </w:rPr>
      </w:pPr>
    </w:p>
    <w:p w14:paraId="27E7FBA6"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742152AA"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20798CB6" w14:textId="77777777" w:rsidTr="009D7079">
        <w:trPr>
          <w:jc w:val="center"/>
        </w:trPr>
        <w:tc>
          <w:tcPr>
            <w:tcW w:w="9350" w:type="dxa"/>
            <w:gridSpan w:val="2"/>
            <w:shd w:val="clear" w:color="auto" w:fill="E7E6E6"/>
          </w:tcPr>
          <w:p w14:paraId="3D6D2D8F"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#11: Why Care for the Stranger?</w:t>
            </w:r>
          </w:p>
        </w:tc>
      </w:tr>
      <w:tr w:rsidR="004355E4" w14:paraId="08C53948" w14:textId="77777777" w:rsidTr="009D7079">
        <w:trPr>
          <w:jc w:val="center"/>
        </w:trPr>
        <w:tc>
          <w:tcPr>
            <w:tcW w:w="7735" w:type="dxa"/>
          </w:tcPr>
          <w:p w14:paraId="7217D9B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180812C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w:t>
            </w:r>
          </w:p>
        </w:tc>
      </w:tr>
      <w:tr w:rsidR="004355E4" w14:paraId="54DD02C8" w14:textId="77777777" w:rsidTr="009D7079">
        <w:trPr>
          <w:jc w:val="center"/>
        </w:trPr>
        <w:tc>
          <w:tcPr>
            <w:tcW w:w="7735" w:type="dxa"/>
          </w:tcPr>
          <w:p w14:paraId="1133429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768E86F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516 Policy II; SP22</w:t>
            </w:r>
          </w:p>
        </w:tc>
      </w:tr>
      <w:tr w:rsidR="004355E4" w14:paraId="08AF4BD7" w14:textId="77777777" w:rsidTr="009D7079">
        <w:trPr>
          <w:jc w:val="center"/>
        </w:trPr>
        <w:tc>
          <w:tcPr>
            <w:tcW w:w="7735" w:type="dxa"/>
          </w:tcPr>
          <w:p w14:paraId="3DC0841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1D98C44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516 Instructor</w:t>
            </w:r>
          </w:p>
        </w:tc>
      </w:tr>
      <w:tr w:rsidR="004355E4" w14:paraId="00600510" w14:textId="77777777" w:rsidTr="009D7079">
        <w:trPr>
          <w:jc w:val="center"/>
        </w:trPr>
        <w:tc>
          <w:tcPr>
            <w:tcW w:w="7735" w:type="dxa"/>
          </w:tcPr>
          <w:p w14:paraId="47FD1B5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540FE20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4B30CD53" w14:textId="77777777" w:rsidTr="009D7079">
        <w:trPr>
          <w:jc w:val="center"/>
        </w:trPr>
        <w:tc>
          <w:tcPr>
            <w:tcW w:w="7735" w:type="dxa"/>
          </w:tcPr>
          <w:p w14:paraId="7EAEDF5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15BB3D7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2A41C89D"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508F321A" w14:textId="77777777" w:rsidTr="009D7079">
        <w:trPr>
          <w:jc w:val="center"/>
        </w:trPr>
        <w:tc>
          <w:tcPr>
            <w:tcW w:w="9350" w:type="dxa"/>
            <w:gridSpan w:val="2"/>
            <w:shd w:val="clear" w:color="auto" w:fill="E7E6E6"/>
          </w:tcPr>
          <w:p w14:paraId="38B9F23F"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#12: Interview of a Woman and a Man in a Family</w:t>
            </w:r>
          </w:p>
        </w:tc>
      </w:tr>
      <w:tr w:rsidR="004355E4" w14:paraId="04099C24" w14:textId="77777777" w:rsidTr="009D7079">
        <w:trPr>
          <w:jc w:val="center"/>
        </w:trPr>
        <w:tc>
          <w:tcPr>
            <w:tcW w:w="7735" w:type="dxa"/>
          </w:tcPr>
          <w:p w14:paraId="2081F9C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3557CAB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V, CAP</w:t>
            </w:r>
          </w:p>
        </w:tc>
      </w:tr>
      <w:tr w:rsidR="004355E4" w14:paraId="2D720914" w14:textId="77777777" w:rsidTr="009D7079">
        <w:trPr>
          <w:jc w:val="center"/>
        </w:trPr>
        <w:tc>
          <w:tcPr>
            <w:tcW w:w="7735" w:type="dxa"/>
          </w:tcPr>
          <w:p w14:paraId="7FB7BEA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4719377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517 Women’s Issues; SP22</w:t>
            </w:r>
          </w:p>
        </w:tc>
      </w:tr>
      <w:tr w:rsidR="004355E4" w14:paraId="6116DF0F" w14:textId="77777777" w:rsidTr="009D7079">
        <w:trPr>
          <w:jc w:val="center"/>
        </w:trPr>
        <w:tc>
          <w:tcPr>
            <w:tcW w:w="7735" w:type="dxa"/>
          </w:tcPr>
          <w:p w14:paraId="0AD3223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60D4DC5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517 Instructor</w:t>
            </w:r>
          </w:p>
        </w:tc>
      </w:tr>
      <w:tr w:rsidR="004355E4" w14:paraId="4C3D07DB" w14:textId="77777777" w:rsidTr="009D7079">
        <w:trPr>
          <w:jc w:val="center"/>
        </w:trPr>
        <w:tc>
          <w:tcPr>
            <w:tcW w:w="7735" w:type="dxa"/>
          </w:tcPr>
          <w:p w14:paraId="4578254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2D3B050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568FDA49" w14:textId="77777777" w:rsidTr="009D7079">
        <w:trPr>
          <w:jc w:val="center"/>
        </w:trPr>
        <w:tc>
          <w:tcPr>
            <w:tcW w:w="7735" w:type="dxa"/>
          </w:tcPr>
          <w:p w14:paraId="5C63316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646A216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67B5FE01"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4BDE6440" w14:textId="09ADE34E" w:rsidR="004355E4" w:rsidRDefault="004355E4" w:rsidP="004355E4">
      <w:pPr>
        <w:pStyle w:val="Normal0"/>
        <w:spacing w:line="240" w:lineRule="auto"/>
        <w:jc w:val="center"/>
        <w:rPr>
          <w:rFonts w:ascii="Times New Roman" w:eastAsia="Times New Roman" w:hAnsi="Times New Roman" w:cs="Times New Roman"/>
          <w:b/>
          <w:sz w:val="22"/>
          <w:szCs w:val="22"/>
        </w:rPr>
      </w:pPr>
    </w:p>
    <w:p w14:paraId="6EF5CC3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2DB8B6B4"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2245EDDC"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6FC2DBEC"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2937F0A1" w14:textId="77777777" w:rsidTr="009D7079">
        <w:trPr>
          <w:jc w:val="center"/>
        </w:trPr>
        <w:tc>
          <w:tcPr>
            <w:tcW w:w="9350" w:type="dxa"/>
            <w:gridSpan w:val="2"/>
            <w:shd w:val="clear" w:color="auto" w:fill="E7E6E6"/>
          </w:tcPr>
          <w:p w14:paraId="217BE61F"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#13: Final Case Application</w:t>
            </w:r>
          </w:p>
        </w:tc>
      </w:tr>
      <w:tr w:rsidR="004355E4" w14:paraId="0DA8C00F" w14:textId="77777777" w:rsidTr="009D7079">
        <w:trPr>
          <w:jc w:val="center"/>
        </w:trPr>
        <w:tc>
          <w:tcPr>
            <w:tcW w:w="7735" w:type="dxa"/>
          </w:tcPr>
          <w:p w14:paraId="6217214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2C63D9D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10A63518" w14:textId="77777777" w:rsidTr="009D7079">
        <w:trPr>
          <w:jc w:val="center"/>
        </w:trPr>
        <w:tc>
          <w:tcPr>
            <w:tcW w:w="7735" w:type="dxa"/>
          </w:tcPr>
          <w:p w14:paraId="1DDCC6B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39BFDDA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517 Women’s Issues; SP22</w:t>
            </w:r>
          </w:p>
        </w:tc>
      </w:tr>
      <w:tr w:rsidR="004355E4" w14:paraId="099EA5B8" w14:textId="77777777" w:rsidTr="009D7079">
        <w:trPr>
          <w:jc w:val="center"/>
        </w:trPr>
        <w:tc>
          <w:tcPr>
            <w:tcW w:w="7735" w:type="dxa"/>
          </w:tcPr>
          <w:p w14:paraId="534F97C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2F7DD69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517 Instructor</w:t>
            </w:r>
          </w:p>
        </w:tc>
      </w:tr>
      <w:tr w:rsidR="004355E4" w14:paraId="74013E19" w14:textId="77777777" w:rsidTr="009D7079">
        <w:trPr>
          <w:jc w:val="center"/>
        </w:trPr>
        <w:tc>
          <w:tcPr>
            <w:tcW w:w="7735" w:type="dxa"/>
          </w:tcPr>
          <w:p w14:paraId="26483A2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3BEC518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01C7122F" w14:textId="77777777" w:rsidTr="009D7079">
        <w:trPr>
          <w:jc w:val="center"/>
        </w:trPr>
        <w:tc>
          <w:tcPr>
            <w:tcW w:w="7735" w:type="dxa"/>
          </w:tcPr>
          <w:p w14:paraId="6EB847E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2EAB6ED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4D1148C6"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2B21BA8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47FCF141"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4DC03742"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6214C75A"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5230A282"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2ED734C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110FE706"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2A1E7DEA" w14:textId="77777777" w:rsidR="004355E4" w:rsidRDefault="004355E4" w:rsidP="004355E4">
      <w:pPr>
        <w:pStyle w:val="Normal0"/>
        <w:spacing w:line="240" w:lineRule="auto"/>
        <w:rPr>
          <w:rFonts w:ascii="Times New Roman" w:eastAsia="Times New Roman" w:hAnsi="Times New Roman" w:cs="Times New Roman"/>
          <w:b/>
          <w:sz w:val="22"/>
          <w:szCs w:val="22"/>
        </w:rPr>
      </w:pPr>
    </w:p>
    <w:p w14:paraId="6ED13E57"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r>
        <w:br w:type="page"/>
      </w:r>
    </w:p>
    <w:p w14:paraId="6C51829E" w14:textId="77777777" w:rsidR="004355E4" w:rsidRPr="00B15C21" w:rsidRDefault="004355E4" w:rsidP="004355E4">
      <w:pPr>
        <w:pStyle w:val="Normal0"/>
        <w:spacing w:line="240" w:lineRule="auto"/>
        <w:jc w:val="center"/>
        <w:rPr>
          <w:rFonts w:ascii="Times New Roman" w:eastAsia="Times New Roman" w:hAnsi="Times New Roman" w:cs="Times New Roman"/>
          <w:b/>
        </w:rPr>
      </w:pPr>
      <w:r w:rsidRPr="00463CE8">
        <w:rPr>
          <w:rFonts w:ascii="Times New Roman" w:eastAsia="Times New Roman" w:hAnsi="Times New Roman" w:cs="Times New Roman"/>
          <w:b/>
        </w:rPr>
        <w:lastRenderedPageBreak/>
        <w:t>Summary of the Program’s Assessment Plan | Specialized Practice</w:t>
      </w:r>
    </w:p>
    <w:p w14:paraId="0E0CE0B6" w14:textId="77777777" w:rsidR="004355E4" w:rsidRPr="00463CE8" w:rsidRDefault="004355E4" w:rsidP="004355E4">
      <w:pPr>
        <w:pStyle w:val="Normal0"/>
        <w:spacing w:line="240" w:lineRule="auto"/>
        <w:jc w:val="center"/>
        <w:rPr>
          <w:rFonts w:ascii="Times New Roman" w:eastAsia="Times New Roman" w:hAnsi="Times New Roman" w:cs="Times New Roman"/>
          <w:b/>
        </w:rPr>
      </w:pPr>
      <w:r w:rsidRPr="00463CE8">
        <w:rPr>
          <w:rFonts w:ascii="Times New Roman" w:eastAsia="Times New Roman" w:hAnsi="Times New Roman" w:cs="Times New Roman"/>
          <w:b/>
        </w:rPr>
        <w:t>Area of Specialized Practice #1: Advanced Generalist Practice</w:t>
      </w:r>
    </w:p>
    <w:p w14:paraId="1F155C98"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2245"/>
      </w:tblGrid>
      <w:tr w:rsidR="004355E4" w14:paraId="0C25A8D9" w14:textId="77777777" w:rsidTr="009D7079">
        <w:trPr>
          <w:jc w:val="center"/>
        </w:trPr>
        <w:tc>
          <w:tcPr>
            <w:tcW w:w="9350" w:type="dxa"/>
            <w:gridSpan w:val="2"/>
            <w:shd w:val="clear" w:color="auto" w:fill="E7E6E6"/>
          </w:tcPr>
          <w:p w14:paraId="118DE8B9"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#1: Presenting Concern Recording</w:t>
            </w:r>
          </w:p>
        </w:tc>
      </w:tr>
      <w:tr w:rsidR="004355E4" w14:paraId="1F35FAFC" w14:textId="77777777" w:rsidTr="009D7079">
        <w:trPr>
          <w:jc w:val="center"/>
        </w:trPr>
        <w:tc>
          <w:tcPr>
            <w:tcW w:w="7105" w:type="dxa"/>
          </w:tcPr>
          <w:p w14:paraId="1BCB43A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2245" w:type="dxa"/>
          </w:tcPr>
          <w:p w14:paraId="5FF0428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5A6C44EE" w14:textId="77777777" w:rsidTr="009D7079">
        <w:trPr>
          <w:jc w:val="center"/>
        </w:trPr>
        <w:tc>
          <w:tcPr>
            <w:tcW w:w="7105" w:type="dxa"/>
          </w:tcPr>
          <w:p w14:paraId="74EA4E4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2245" w:type="dxa"/>
          </w:tcPr>
          <w:p w14:paraId="5BC973C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601 Advanced Generalist Practice I; FA21</w:t>
            </w:r>
          </w:p>
        </w:tc>
      </w:tr>
      <w:tr w:rsidR="004355E4" w14:paraId="1BEC4303" w14:textId="77777777" w:rsidTr="009D7079">
        <w:trPr>
          <w:jc w:val="center"/>
        </w:trPr>
        <w:tc>
          <w:tcPr>
            <w:tcW w:w="7105" w:type="dxa"/>
          </w:tcPr>
          <w:p w14:paraId="069D46E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2245" w:type="dxa"/>
          </w:tcPr>
          <w:p w14:paraId="5AB63A6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601 Instructor</w:t>
            </w:r>
          </w:p>
        </w:tc>
      </w:tr>
      <w:tr w:rsidR="004355E4" w14:paraId="697C970B" w14:textId="77777777" w:rsidTr="009D7079">
        <w:trPr>
          <w:jc w:val="center"/>
        </w:trPr>
        <w:tc>
          <w:tcPr>
            <w:tcW w:w="7105" w:type="dxa"/>
          </w:tcPr>
          <w:p w14:paraId="51D394A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2245" w:type="dxa"/>
          </w:tcPr>
          <w:p w14:paraId="3CFA4D8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32F42F81" w14:textId="77777777" w:rsidTr="009D7079">
        <w:trPr>
          <w:jc w:val="center"/>
        </w:trPr>
        <w:tc>
          <w:tcPr>
            <w:tcW w:w="7105" w:type="dxa"/>
          </w:tcPr>
          <w:p w14:paraId="6BBB75E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2245" w:type="dxa"/>
          </w:tcPr>
          <w:p w14:paraId="11A646B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5CCF2AD9"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2245"/>
      </w:tblGrid>
      <w:tr w:rsidR="004355E4" w14:paraId="5F78DE8C" w14:textId="77777777" w:rsidTr="009D7079">
        <w:trPr>
          <w:jc w:val="center"/>
        </w:trPr>
        <w:tc>
          <w:tcPr>
            <w:tcW w:w="9350" w:type="dxa"/>
            <w:gridSpan w:val="2"/>
            <w:shd w:val="clear" w:color="auto" w:fill="E7E6E6"/>
          </w:tcPr>
          <w:p w14:paraId="12ABAF83"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#2: Biopsychosocial Assessment &amp; Write-Up</w:t>
            </w:r>
          </w:p>
        </w:tc>
      </w:tr>
      <w:tr w:rsidR="004355E4" w14:paraId="17FE422F" w14:textId="77777777" w:rsidTr="009D7079">
        <w:trPr>
          <w:jc w:val="center"/>
        </w:trPr>
        <w:tc>
          <w:tcPr>
            <w:tcW w:w="7105" w:type="dxa"/>
          </w:tcPr>
          <w:p w14:paraId="3AFE964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2245" w:type="dxa"/>
          </w:tcPr>
          <w:p w14:paraId="53D7C71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48B92E4A" w14:textId="77777777" w:rsidTr="009D7079">
        <w:trPr>
          <w:jc w:val="center"/>
        </w:trPr>
        <w:tc>
          <w:tcPr>
            <w:tcW w:w="7105" w:type="dxa"/>
          </w:tcPr>
          <w:p w14:paraId="103DC3B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2245" w:type="dxa"/>
          </w:tcPr>
          <w:p w14:paraId="2C8A17A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601 Advanced Generalist Practice I; FA21</w:t>
            </w:r>
          </w:p>
        </w:tc>
      </w:tr>
      <w:tr w:rsidR="004355E4" w14:paraId="1A624C9B" w14:textId="77777777" w:rsidTr="009D7079">
        <w:trPr>
          <w:jc w:val="center"/>
        </w:trPr>
        <w:tc>
          <w:tcPr>
            <w:tcW w:w="7105" w:type="dxa"/>
          </w:tcPr>
          <w:p w14:paraId="0331AC9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2245" w:type="dxa"/>
          </w:tcPr>
          <w:p w14:paraId="23B60EC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601 Instructor</w:t>
            </w:r>
          </w:p>
        </w:tc>
      </w:tr>
      <w:tr w:rsidR="004355E4" w14:paraId="611A8969" w14:textId="77777777" w:rsidTr="009D7079">
        <w:trPr>
          <w:jc w:val="center"/>
        </w:trPr>
        <w:tc>
          <w:tcPr>
            <w:tcW w:w="7105" w:type="dxa"/>
          </w:tcPr>
          <w:p w14:paraId="48218C0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2245" w:type="dxa"/>
          </w:tcPr>
          <w:p w14:paraId="4A05F1D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7131F747" w14:textId="77777777" w:rsidTr="009D7079">
        <w:trPr>
          <w:jc w:val="center"/>
        </w:trPr>
        <w:tc>
          <w:tcPr>
            <w:tcW w:w="7105" w:type="dxa"/>
          </w:tcPr>
          <w:p w14:paraId="52165A9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2245" w:type="dxa"/>
          </w:tcPr>
          <w:p w14:paraId="3E9EE7D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24E8518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7F8BC5A9" w14:textId="66A7A873" w:rsidR="004355E4" w:rsidRDefault="004355E4" w:rsidP="004355E4">
      <w:pPr>
        <w:pStyle w:val="Normal0"/>
        <w:spacing w:line="240" w:lineRule="auto"/>
        <w:jc w:val="center"/>
        <w:rPr>
          <w:rFonts w:ascii="Times New Roman" w:eastAsia="Times New Roman" w:hAnsi="Times New Roman" w:cs="Times New Roman"/>
          <w:b/>
          <w:sz w:val="22"/>
          <w:szCs w:val="22"/>
        </w:rPr>
      </w:pPr>
    </w:p>
    <w:p w14:paraId="48F64195"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2065"/>
      </w:tblGrid>
      <w:tr w:rsidR="004355E4" w14:paraId="75B9541F" w14:textId="77777777" w:rsidTr="009D7079">
        <w:trPr>
          <w:jc w:val="center"/>
        </w:trPr>
        <w:tc>
          <w:tcPr>
            <w:tcW w:w="9350" w:type="dxa"/>
            <w:gridSpan w:val="2"/>
            <w:shd w:val="clear" w:color="auto" w:fill="E7E6E6"/>
          </w:tcPr>
          <w:p w14:paraId="302AD1A4"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#3: Treatment Plan</w:t>
            </w:r>
          </w:p>
        </w:tc>
      </w:tr>
      <w:tr w:rsidR="004355E4" w14:paraId="669C0666" w14:textId="77777777" w:rsidTr="009D7079">
        <w:trPr>
          <w:jc w:val="center"/>
        </w:trPr>
        <w:tc>
          <w:tcPr>
            <w:tcW w:w="7285" w:type="dxa"/>
          </w:tcPr>
          <w:p w14:paraId="61DD176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2065" w:type="dxa"/>
          </w:tcPr>
          <w:p w14:paraId="79D7CB3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08FA423E" w14:textId="77777777" w:rsidTr="009D7079">
        <w:trPr>
          <w:jc w:val="center"/>
        </w:trPr>
        <w:tc>
          <w:tcPr>
            <w:tcW w:w="7285" w:type="dxa"/>
          </w:tcPr>
          <w:p w14:paraId="0AAE55F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2065" w:type="dxa"/>
          </w:tcPr>
          <w:p w14:paraId="5D25AA1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601 Advanced Generalist Practice I; FA21</w:t>
            </w:r>
          </w:p>
        </w:tc>
      </w:tr>
      <w:tr w:rsidR="004355E4" w14:paraId="1FF4CAA6" w14:textId="77777777" w:rsidTr="009D7079">
        <w:trPr>
          <w:jc w:val="center"/>
        </w:trPr>
        <w:tc>
          <w:tcPr>
            <w:tcW w:w="7285" w:type="dxa"/>
          </w:tcPr>
          <w:p w14:paraId="03CC05D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2065" w:type="dxa"/>
          </w:tcPr>
          <w:p w14:paraId="4509B1B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601 Instructor</w:t>
            </w:r>
          </w:p>
        </w:tc>
      </w:tr>
      <w:tr w:rsidR="004355E4" w14:paraId="0D36E6B3" w14:textId="77777777" w:rsidTr="009D7079">
        <w:trPr>
          <w:jc w:val="center"/>
        </w:trPr>
        <w:tc>
          <w:tcPr>
            <w:tcW w:w="7285" w:type="dxa"/>
          </w:tcPr>
          <w:p w14:paraId="0D0F091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2065" w:type="dxa"/>
          </w:tcPr>
          <w:p w14:paraId="14DD69F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3DB3CD06" w14:textId="77777777" w:rsidTr="009D7079">
        <w:trPr>
          <w:jc w:val="center"/>
        </w:trPr>
        <w:tc>
          <w:tcPr>
            <w:tcW w:w="7285" w:type="dxa"/>
          </w:tcPr>
          <w:p w14:paraId="0E3D1CD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2065" w:type="dxa"/>
          </w:tcPr>
          <w:p w14:paraId="59877C2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35CD30A1"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2065"/>
      </w:tblGrid>
      <w:tr w:rsidR="004355E4" w14:paraId="017729FE" w14:textId="77777777" w:rsidTr="009D7079">
        <w:trPr>
          <w:jc w:val="center"/>
        </w:trPr>
        <w:tc>
          <w:tcPr>
            <w:tcW w:w="9350" w:type="dxa"/>
            <w:gridSpan w:val="2"/>
            <w:shd w:val="clear" w:color="auto" w:fill="E7E6E6"/>
          </w:tcPr>
          <w:p w14:paraId="1BCF54FA"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 xml:space="preserve">Assessment Measure #4: Advanced Generalist Practice Supervisor Evaluation for </w:t>
            </w:r>
          </w:p>
          <w:p w14:paraId="7BFBAF0B"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Field Practicum III</w:t>
            </w:r>
          </w:p>
        </w:tc>
      </w:tr>
      <w:tr w:rsidR="004355E4" w14:paraId="6DB6A3E5" w14:textId="77777777" w:rsidTr="009D7079">
        <w:trPr>
          <w:jc w:val="center"/>
        </w:trPr>
        <w:tc>
          <w:tcPr>
            <w:tcW w:w="7285" w:type="dxa"/>
          </w:tcPr>
          <w:p w14:paraId="5392A57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2065" w:type="dxa"/>
          </w:tcPr>
          <w:p w14:paraId="3BE2251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699A7DC3" w14:textId="77777777" w:rsidTr="009D7079">
        <w:trPr>
          <w:jc w:val="center"/>
        </w:trPr>
        <w:tc>
          <w:tcPr>
            <w:tcW w:w="7285" w:type="dxa"/>
          </w:tcPr>
          <w:p w14:paraId="12BA8AA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2065" w:type="dxa"/>
          </w:tcPr>
          <w:p w14:paraId="1965989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603 Field III; FA21</w:t>
            </w:r>
          </w:p>
        </w:tc>
      </w:tr>
      <w:tr w:rsidR="004355E4" w14:paraId="0C791513" w14:textId="77777777" w:rsidTr="009D7079">
        <w:trPr>
          <w:jc w:val="center"/>
        </w:trPr>
        <w:tc>
          <w:tcPr>
            <w:tcW w:w="7285" w:type="dxa"/>
          </w:tcPr>
          <w:p w14:paraId="66D79D8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2065" w:type="dxa"/>
          </w:tcPr>
          <w:p w14:paraId="78C3D96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Field Supervisor at Agency</w:t>
            </w:r>
          </w:p>
        </w:tc>
      </w:tr>
      <w:tr w:rsidR="004355E4" w14:paraId="52C5C8B1" w14:textId="77777777" w:rsidTr="009D7079">
        <w:trPr>
          <w:jc w:val="center"/>
        </w:trPr>
        <w:tc>
          <w:tcPr>
            <w:tcW w:w="7285" w:type="dxa"/>
          </w:tcPr>
          <w:p w14:paraId="1C2A31B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2065" w:type="dxa"/>
          </w:tcPr>
          <w:p w14:paraId="19C26C6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49D45C61" w14:textId="77777777" w:rsidTr="009D7079">
        <w:trPr>
          <w:jc w:val="center"/>
        </w:trPr>
        <w:tc>
          <w:tcPr>
            <w:tcW w:w="7285" w:type="dxa"/>
          </w:tcPr>
          <w:p w14:paraId="08B1124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2065" w:type="dxa"/>
          </w:tcPr>
          <w:p w14:paraId="0C162D4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72E8CFAD"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687402E7" w14:textId="2A3EC9FF" w:rsidR="004355E4" w:rsidRDefault="004355E4" w:rsidP="004355E4">
      <w:pPr>
        <w:pStyle w:val="Normal0"/>
        <w:spacing w:line="240" w:lineRule="auto"/>
        <w:jc w:val="center"/>
        <w:rPr>
          <w:rFonts w:ascii="Times New Roman" w:eastAsia="Times New Roman" w:hAnsi="Times New Roman" w:cs="Times New Roman"/>
          <w:b/>
          <w:sz w:val="22"/>
          <w:szCs w:val="22"/>
        </w:rPr>
      </w:pPr>
    </w:p>
    <w:p w14:paraId="45D7FF72"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45A036DA"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885"/>
      </w:tblGrid>
      <w:tr w:rsidR="004355E4" w14:paraId="79C9F8C2" w14:textId="77777777" w:rsidTr="009D7079">
        <w:trPr>
          <w:jc w:val="center"/>
        </w:trPr>
        <w:tc>
          <w:tcPr>
            <w:tcW w:w="9350" w:type="dxa"/>
            <w:gridSpan w:val="2"/>
            <w:shd w:val="clear" w:color="auto" w:fill="E7E6E6"/>
          </w:tcPr>
          <w:p w14:paraId="2E65285B"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#5: Analyzing and Making a Decision about an Ethical Dilemma Paper</w:t>
            </w:r>
          </w:p>
        </w:tc>
      </w:tr>
      <w:tr w:rsidR="004355E4" w14:paraId="463A433E" w14:textId="77777777" w:rsidTr="009D7079">
        <w:trPr>
          <w:jc w:val="center"/>
        </w:trPr>
        <w:tc>
          <w:tcPr>
            <w:tcW w:w="7465" w:type="dxa"/>
          </w:tcPr>
          <w:p w14:paraId="5459122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885" w:type="dxa"/>
          </w:tcPr>
          <w:p w14:paraId="781B312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w:t>
            </w:r>
          </w:p>
        </w:tc>
      </w:tr>
      <w:tr w:rsidR="004355E4" w14:paraId="01719D78" w14:textId="77777777" w:rsidTr="009D7079">
        <w:trPr>
          <w:jc w:val="center"/>
        </w:trPr>
        <w:tc>
          <w:tcPr>
            <w:tcW w:w="7465" w:type="dxa"/>
          </w:tcPr>
          <w:p w14:paraId="44328ED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885" w:type="dxa"/>
          </w:tcPr>
          <w:p w14:paraId="629ECED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604 Ethical Issues; FA21</w:t>
            </w:r>
          </w:p>
        </w:tc>
      </w:tr>
      <w:tr w:rsidR="004355E4" w14:paraId="10C27565" w14:textId="77777777" w:rsidTr="009D7079">
        <w:trPr>
          <w:jc w:val="center"/>
        </w:trPr>
        <w:tc>
          <w:tcPr>
            <w:tcW w:w="7465" w:type="dxa"/>
          </w:tcPr>
          <w:p w14:paraId="7EB2C12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885" w:type="dxa"/>
          </w:tcPr>
          <w:p w14:paraId="2AA82C9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604 Instructor</w:t>
            </w:r>
          </w:p>
        </w:tc>
      </w:tr>
      <w:tr w:rsidR="004355E4" w14:paraId="4DC3C4C7" w14:textId="77777777" w:rsidTr="009D7079">
        <w:trPr>
          <w:jc w:val="center"/>
        </w:trPr>
        <w:tc>
          <w:tcPr>
            <w:tcW w:w="7465" w:type="dxa"/>
          </w:tcPr>
          <w:p w14:paraId="0F1E587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885" w:type="dxa"/>
          </w:tcPr>
          <w:p w14:paraId="1A33BC1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1D7AAD3A" w14:textId="77777777" w:rsidTr="009D7079">
        <w:trPr>
          <w:jc w:val="center"/>
        </w:trPr>
        <w:tc>
          <w:tcPr>
            <w:tcW w:w="7465" w:type="dxa"/>
          </w:tcPr>
          <w:p w14:paraId="6A60DAE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885" w:type="dxa"/>
          </w:tcPr>
          <w:p w14:paraId="20BA131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06543E1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885"/>
      </w:tblGrid>
      <w:tr w:rsidR="004355E4" w14:paraId="2ACA2108" w14:textId="77777777" w:rsidTr="009D7079">
        <w:trPr>
          <w:jc w:val="center"/>
        </w:trPr>
        <w:tc>
          <w:tcPr>
            <w:tcW w:w="9350" w:type="dxa"/>
            <w:gridSpan w:val="2"/>
            <w:shd w:val="clear" w:color="auto" w:fill="E7E6E6"/>
          </w:tcPr>
          <w:p w14:paraId="68DE14A0"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#6: Ethical Reasoning Regarding Ethical Dilemmas in Your Agency Paper</w:t>
            </w:r>
          </w:p>
        </w:tc>
      </w:tr>
      <w:tr w:rsidR="004355E4" w14:paraId="727F93F5" w14:textId="77777777" w:rsidTr="009D7079">
        <w:trPr>
          <w:jc w:val="center"/>
        </w:trPr>
        <w:tc>
          <w:tcPr>
            <w:tcW w:w="7465" w:type="dxa"/>
          </w:tcPr>
          <w:p w14:paraId="276200C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885" w:type="dxa"/>
          </w:tcPr>
          <w:p w14:paraId="75C3C59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V, CAP</w:t>
            </w:r>
          </w:p>
        </w:tc>
      </w:tr>
      <w:tr w:rsidR="004355E4" w14:paraId="6F732BD1" w14:textId="77777777" w:rsidTr="009D7079">
        <w:trPr>
          <w:jc w:val="center"/>
        </w:trPr>
        <w:tc>
          <w:tcPr>
            <w:tcW w:w="7465" w:type="dxa"/>
          </w:tcPr>
          <w:p w14:paraId="235C0C1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885" w:type="dxa"/>
          </w:tcPr>
          <w:p w14:paraId="1D48084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604 Ethical Issues; FA21</w:t>
            </w:r>
          </w:p>
        </w:tc>
      </w:tr>
      <w:tr w:rsidR="004355E4" w14:paraId="52D14FF4" w14:textId="77777777" w:rsidTr="009D7079">
        <w:trPr>
          <w:jc w:val="center"/>
        </w:trPr>
        <w:tc>
          <w:tcPr>
            <w:tcW w:w="7465" w:type="dxa"/>
          </w:tcPr>
          <w:p w14:paraId="3064D37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885" w:type="dxa"/>
          </w:tcPr>
          <w:p w14:paraId="271103F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604 Instructor</w:t>
            </w:r>
          </w:p>
        </w:tc>
      </w:tr>
      <w:tr w:rsidR="004355E4" w14:paraId="19C2C4FA" w14:textId="77777777" w:rsidTr="009D7079">
        <w:trPr>
          <w:jc w:val="center"/>
        </w:trPr>
        <w:tc>
          <w:tcPr>
            <w:tcW w:w="7465" w:type="dxa"/>
          </w:tcPr>
          <w:p w14:paraId="42F512D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885" w:type="dxa"/>
          </w:tcPr>
          <w:p w14:paraId="4EE09BB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77CF7728" w14:textId="77777777" w:rsidTr="009D7079">
        <w:trPr>
          <w:jc w:val="center"/>
        </w:trPr>
        <w:tc>
          <w:tcPr>
            <w:tcW w:w="7465" w:type="dxa"/>
          </w:tcPr>
          <w:p w14:paraId="600B6A3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885" w:type="dxa"/>
          </w:tcPr>
          <w:p w14:paraId="30F666B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6D1B4352"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49F2A27D"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7C507F6E" w14:textId="0A6FA104" w:rsidR="004355E4" w:rsidRDefault="004355E4" w:rsidP="004355E4">
      <w:pPr>
        <w:pStyle w:val="Normal0"/>
        <w:spacing w:line="240" w:lineRule="auto"/>
        <w:jc w:val="center"/>
        <w:rPr>
          <w:rFonts w:ascii="Times New Roman" w:eastAsia="Times New Roman" w:hAnsi="Times New Roman" w:cs="Times New Roman"/>
          <w:b/>
          <w:sz w:val="22"/>
          <w:szCs w:val="22"/>
        </w:rPr>
      </w:pPr>
    </w:p>
    <w:p w14:paraId="7780DFCE"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5"/>
        <w:gridCol w:w="1705"/>
      </w:tblGrid>
      <w:tr w:rsidR="004355E4" w14:paraId="1F477EA9" w14:textId="77777777" w:rsidTr="009D7079">
        <w:trPr>
          <w:jc w:val="center"/>
        </w:trPr>
        <w:tc>
          <w:tcPr>
            <w:tcW w:w="9350" w:type="dxa"/>
            <w:gridSpan w:val="2"/>
            <w:shd w:val="clear" w:color="auto" w:fill="E7E6E6"/>
          </w:tcPr>
          <w:p w14:paraId="37359FFD"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#7: Assessment &amp; Intervention Paper</w:t>
            </w:r>
          </w:p>
        </w:tc>
      </w:tr>
      <w:tr w:rsidR="004355E4" w14:paraId="7FE70773" w14:textId="77777777" w:rsidTr="009D7079">
        <w:trPr>
          <w:jc w:val="center"/>
        </w:trPr>
        <w:tc>
          <w:tcPr>
            <w:tcW w:w="7645" w:type="dxa"/>
          </w:tcPr>
          <w:p w14:paraId="14D2D36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705" w:type="dxa"/>
          </w:tcPr>
          <w:p w14:paraId="77046D6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CAP</w:t>
            </w:r>
          </w:p>
        </w:tc>
      </w:tr>
      <w:tr w:rsidR="004355E4" w14:paraId="6C4D002F" w14:textId="77777777" w:rsidTr="009D7079">
        <w:trPr>
          <w:jc w:val="center"/>
        </w:trPr>
        <w:tc>
          <w:tcPr>
            <w:tcW w:w="7645" w:type="dxa"/>
          </w:tcPr>
          <w:p w14:paraId="5D15B59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705" w:type="dxa"/>
          </w:tcPr>
          <w:p w14:paraId="24E47AF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605 Comparative Theories; SP22</w:t>
            </w:r>
          </w:p>
        </w:tc>
      </w:tr>
      <w:tr w:rsidR="004355E4" w14:paraId="6C369452" w14:textId="77777777" w:rsidTr="009D7079">
        <w:trPr>
          <w:jc w:val="center"/>
        </w:trPr>
        <w:tc>
          <w:tcPr>
            <w:tcW w:w="7645" w:type="dxa"/>
          </w:tcPr>
          <w:p w14:paraId="610CF15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705" w:type="dxa"/>
          </w:tcPr>
          <w:p w14:paraId="4893E14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605 Instructor</w:t>
            </w:r>
          </w:p>
        </w:tc>
      </w:tr>
      <w:tr w:rsidR="004355E4" w14:paraId="2866D359" w14:textId="77777777" w:rsidTr="009D7079">
        <w:trPr>
          <w:jc w:val="center"/>
        </w:trPr>
        <w:tc>
          <w:tcPr>
            <w:tcW w:w="7645" w:type="dxa"/>
          </w:tcPr>
          <w:p w14:paraId="04E4EFB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705" w:type="dxa"/>
          </w:tcPr>
          <w:p w14:paraId="5DCD4F4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6193B251" w14:textId="77777777" w:rsidTr="009D7079">
        <w:trPr>
          <w:jc w:val="center"/>
        </w:trPr>
        <w:tc>
          <w:tcPr>
            <w:tcW w:w="7645" w:type="dxa"/>
          </w:tcPr>
          <w:p w14:paraId="0BC6C98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705" w:type="dxa"/>
          </w:tcPr>
          <w:p w14:paraId="642E5C3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7A2CCA8E"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5"/>
        <w:gridCol w:w="1705"/>
      </w:tblGrid>
      <w:tr w:rsidR="004355E4" w14:paraId="3DA9E7D8" w14:textId="77777777" w:rsidTr="009D7079">
        <w:trPr>
          <w:jc w:val="center"/>
        </w:trPr>
        <w:tc>
          <w:tcPr>
            <w:tcW w:w="9350" w:type="dxa"/>
            <w:gridSpan w:val="2"/>
            <w:shd w:val="clear" w:color="auto" w:fill="E7E6E6"/>
          </w:tcPr>
          <w:p w14:paraId="23639077"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#8: Theoretically-Based Recorded Session</w:t>
            </w:r>
          </w:p>
        </w:tc>
      </w:tr>
      <w:tr w:rsidR="004355E4" w14:paraId="6F322817" w14:textId="77777777" w:rsidTr="009D7079">
        <w:trPr>
          <w:jc w:val="center"/>
        </w:trPr>
        <w:tc>
          <w:tcPr>
            <w:tcW w:w="7645" w:type="dxa"/>
          </w:tcPr>
          <w:p w14:paraId="3A300F4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705" w:type="dxa"/>
          </w:tcPr>
          <w:p w14:paraId="60C7E1E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w:t>
            </w:r>
          </w:p>
        </w:tc>
      </w:tr>
      <w:tr w:rsidR="004355E4" w14:paraId="21E7C112" w14:textId="77777777" w:rsidTr="009D7079">
        <w:trPr>
          <w:jc w:val="center"/>
        </w:trPr>
        <w:tc>
          <w:tcPr>
            <w:tcW w:w="7645" w:type="dxa"/>
          </w:tcPr>
          <w:p w14:paraId="7238FE0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705" w:type="dxa"/>
          </w:tcPr>
          <w:p w14:paraId="0F754BC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605 Comparative Theories; SP22</w:t>
            </w:r>
          </w:p>
        </w:tc>
      </w:tr>
      <w:tr w:rsidR="004355E4" w14:paraId="1C9C1CA9" w14:textId="77777777" w:rsidTr="009D7079">
        <w:trPr>
          <w:jc w:val="center"/>
        </w:trPr>
        <w:tc>
          <w:tcPr>
            <w:tcW w:w="7645" w:type="dxa"/>
          </w:tcPr>
          <w:p w14:paraId="52E68B7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705" w:type="dxa"/>
          </w:tcPr>
          <w:p w14:paraId="7181D38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605 Instructor</w:t>
            </w:r>
          </w:p>
        </w:tc>
      </w:tr>
      <w:tr w:rsidR="004355E4" w14:paraId="47628BEB" w14:textId="77777777" w:rsidTr="009D7079">
        <w:trPr>
          <w:jc w:val="center"/>
        </w:trPr>
        <w:tc>
          <w:tcPr>
            <w:tcW w:w="7645" w:type="dxa"/>
          </w:tcPr>
          <w:p w14:paraId="2C0451B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705" w:type="dxa"/>
          </w:tcPr>
          <w:p w14:paraId="3CC0B16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69C07EE8" w14:textId="77777777" w:rsidTr="009D7079">
        <w:trPr>
          <w:jc w:val="center"/>
        </w:trPr>
        <w:tc>
          <w:tcPr>
            <w:tcW w:w="7645" w:type="dxa"/>
          </w:tcPr>
          <w:p w14:paraId="2A9E857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705" w:type="dxa"/>
          </w:tcPr>
          <w:p w14:paraId="1E742BC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18D16FA9"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35B57705"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0DA3BF61" w14:textId="2616DB5F" w:rsidR="004355E4" w:rsidRDefault="004355E4" w:rsidP="004355E4">
      <w:pPr>
        <w:pStyle w:val="Normal0"/>
        <w:spacing w:line="240" w:lineRule="auto"/>
        <w:jc w:val="center"/>
        <w:rPr>
          <w:rFonts w:ascii="Times New Roman" w:eastAsia="Times New Roman" w:hAnsi="Times New Roman" w:cs="Times New Roman"/>
          <w:b/>
          <w:sz w:val="22"/>
          <w:szCs w:val="22"/>
        </w:rPr>
      </w:pPr>
    </w:p>
    <w:p w14:paraId="55EA96F7"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5DF1A76E"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1AB113D6"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1525"/>
      </w:tblGrid>
      <w:tr w:rsidR="004355E4" w14:paraId="7C35970E" w14:textId="77777777" w:rsidTr="009D7079">
        <w:trPr>
          <w:jc w:val="center"/>
        </w:trPr>
        <w:tc>
          <w:tcPr>
            <w:tcW w:w="9350" w:type="dxa"/>
            <w:gridSpan w:val="2"/>
            <w:shd w:val="clear" w:color="auto" w:fill="E7E6E6"/>
          </w:tcPr>
          <w:p w14:paraId="1652A94C"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#9: Final Research Presentation</w:t>
            </w:r>
          </w:p>
        </w:tc>
      </w:tr>
      <w:tr w:rsidR="004355E4" w14:paraId="7DA260C3" w14:textId="77777777" w:rsidTr="009D7079">
        <w:trPr>
          <w:jc w:val="center"/>
        </w:trPr>
        <w:tc>
          <w:tcPr>
            <w:tcW w:w="7825" w:type="dxa"/>
          </w:tcPr>
          <w:p w14:paraId="2EF0FB1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525" w:type="dxa"/>
          </w:tcPr>
          <w:p w14:paraId="6DDE20E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404BA064" w14:textId="77777777" w:rsidTr="009D7079">
        <w:trPr>
          <w:jc w:val="center"/>
        </w:trPr>
        <w:tc>
          <w:tcPr>
            <w:tcW w:w="7825" w:type="dxa"/>
          </w:tcPr>
          <w:p w14:paraId="5967276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525" w:type="dxa"/>
          </w:tcPr>
          <w:p w14:paraId="656073E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613 Advanced Research Methods</w:t>
            </w:r>
          </w:p>
        </w:tc>
      </w:tr>
      <w:tr w:rsidR="004355E4" w14:paraId="7BFF3D97" w14:textId="77777777" w:rsidTr="009D7079">
        <w:trPr>
          <w:jc w:val="center"/>
        </w:trPr>
        <w:tc>
          <w:tcPr>
            <w:tcW w:w="7825" w:type="dxa"/>
          </w:tcPr>
          <w:p w14:paraId="3054E1A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525" w:type="dxa"/>
          </w:tcPr>
          <w:p w14:paraId="436104B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613 Instructor</w:t>
            </w:r>
          </w:p>
        </w:tc>
      </w:tr>
      <w:tr w:rsidR="004355E4" w14:paraId="3F979231" w14:textId="77777777" w:rsidTr="009D7079">
        <w:trPr>
          <w:jc w:val="center"/>
        </w:trPr>
        <w:tc>
          <w:tcPr>
            <w:tcW w:w="7825" w:type="dxa"/>
          </w:tcPr>
          <w:p w14:paraId="09EACAE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525" w:type="dxa"/>
          </w:tcPr>
          <w:p w14:paraId="0F7611D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46F4979A" w14:textId="77777777" w:rsidTr="009D7079">
        <w:trPr>
          <w:jc w:val="center"/>
        </w:trPr>
        <w:tc>
          <w:tcPr>
            <w:tcW w:w="7825" w:type="dxa"/>
          </w:tcPr>
          <w:p w14:paraId="34D02BE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525" w:type="dxa"/>
          </w:tcPr>
          <w:p w14:paraId="31312F6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3068BB39"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1525"/>
      </w:tblGrid>
      <w:tr w:rsidR="004355E4" w14:paraId="39CC7AD3" w14:textId="77777777" w:rsidTr="009D7079">
        <w:trPr>
          <w:jc w:val="center"/>
        </w:trPr>
        <w:tc>
          <w:tcPr>
            <w:tcW w:w="9350" w:type="dxa"/>
            <w:gridSpan w:val="2"/>
            <w:shd w:val="clear" w:color="auto" w:fill="E7E6E6"/>
          </w:tcPr>
          <w:p w14:paraId="3CE3501A"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 xml:space="preserve">Assessment Measure #10: Advanced Generalist Practice Supervisor Evaluation for </w:t>
            </w:r>
          </w:p>
          <w:p w14:paraId="7784B97A"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Field Practicum IV</w:t>
            </w:r>
          </w:p>
        </w:tc>
      </w:tr>
      <w:tr w:rsidR="004355E4" w14:paraId="6E3981F5" w14:textId="77777777" w:rsidTr="009D7079">
        <w:trPr>
          <w:jc w:val="center"/>
        </w:trPr>
        <w:tc>
          <w:tcPr>
            <w:tcW w:w="7825" w:type="dxa"/>
          </w:tcPr>
          <w:p w14:paraId="7490D41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525" w:type="dxa"/>
          </w:tcPr>
          <w:p w14:paraId="732504E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63C351D8" w14:textId="77777777" w:rsidTr="009D7079">
        <w:trPr>
          <w:jc w:val="center"/>
        </w:trPr>
        <w:tc>
          <w:tcPr>
            <w:tcW w:w="7825" w:type="dxa"/>
          </w:tcPr>
          <w:p w14:paraId="2F3B79D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525" w:type="dxa"/>
          </w:tcPr>
          <w:p w14:paraId="17BDB48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614 Field IV; SP22</w:t>
            </w:r>
          </w:p>
        </w:tc>
      </w:tr>
      <w:tr w:rsidR="004355E4" w14:paraId="0365EE60" w14:textId="77777777" w:rsidTr="009D7079">
        <w:trPr>
          <w:jc w:val="center"/>
        </w:trPr>
        <w:tc>
          <w:tcPr>
            <w:tcW w:w="7825" w:type="dxa"/>
          </w:tcPr>
          <w:p w14:paraId="5727AB2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525" w:type="dxa"/>
          </w:tcPr>
          <w:p w14:paraId="27DDCF4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Field Supervisor at Agency</w:t>
            </w:r>
          </w:p>
        </w:tc>
      </w:tr>
      <w:tr w:rsidR="004355E4" w14:paraId="245065EC" w14:textId="77777777" w:rsidTr="009D7079">
        <w:trPr>
          <w:jc w:val="center"/>
        </w:trPr>
        <w:tc>
          <w:tcPr>
            <w:tcW w:w="7825" w:type="dxa"/>
          </w:tcPr>
          <w:p w14:paraId="78769DF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525" w:type="dxa"/>
          </w:tcPr>
          <w:p w14:paraId="7996ABF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18CC216F" w14:textId="77777777" w:rsidTr="009D7079">
        <w:trPr>
          <w:jc w:val="center"/>
        </w:trPr>
        <w:tc>
          <w:tcPr>
            <w:tcW w:w="7825" w:type="dxa"/>
          </w:tcPr>
          <w:p w14:paraId="3B62C8F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525" w:type="dxa"/>
          </w:tcPr>
          <w:p w14:paraId="57C417A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6A2B68E7" w14:textId="23AE5833" w:rsidR="004355E4" w:rsidRDefault="004355E4" w:rsidP="004355E4">
      <w:pPr>
        <w:pStyle w:val="Normal0"/>
        <w:spacing w:line="240" w:lineRule="auto"/>
        <w:jc w:val="center"/>
        <w:rPr>
          <w:rFonts w:ascii="Times New Roman" w:eastAsia="Times New Roman" w:hAnsi="Times New Roman" w:cs="Times New Roman"/>
          <w:b/>
          <w:sz w:val="22"/>
          <w:szCs w:val="22"/>
        </w:rPr>
      </w:pPr>
    </w:p>
    <w:p w14:paraId="727A6787" w14:textId="5CE29F6D" w:rsidR="004355E4" w:rsidRDefault="004355E4" w:rsidP="004355E4">
      <w:pPr>
        <w:pStyle w:val="Normal0"/>
        <w:spacing w:line="240" w:lineRule="auto"/>
        <w:jc w:val="center"/>
        <w:rPr>
          <w:rFonts w:ascii="Times New Roman" w:eastAsia="Times New Roman" w:hAnsi="Times New Roman" w:cs="Times New Roman"/>
          <w:b/>
          <w:sz w:val="22"/>
          <w:szCs w:val="22"/>
        </w:rPr>
      </w:pPr>
    </w:p>
    <w:p w14:paraId="7D0AFC5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5"/>
        <w:gridCol w:w="1705"/>
      </w:tblGrid>
      <w:tr w:rsidR="004355E4" w14:paraId="0910EE95" w14:textId="77777777" w:rsidTr="009D7079">
        <w:trPr>
          <w:jc w:val="center"/>
        </w:trPr>
        <w:tc>
          <w:tcPr>
            <w:tcW w:w="9350" w:type="dxa"/>
            <w:gridSpan w:val="2"/>
            <w:shd w:val="clear" w:color="auto" w:fill="E7E6E6"/>
          </w:tcPr>
          <w:p w14:paraId="1E644DFF"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#11: Community Action/Social Change Paper</w:t>
            </w:r>
          </w:p>
        </w:tc>
      </w:tr>
      <w:tr w:rsidR="004355E4" w14:paraId="3A734231" w14:textId="77777777" w:rsidTr="009D7079">
        <w:trPr>
          <w:jc w:val="center"/>
        </w:trPr>
        <w:tc>
          <w:tcPr>
            <w:tcW w:w="7645" w:type="dxa"/>
          </w:tcPr>
          <w:p w14:paraId="699D6D6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705" w:type="dxa"/>
          </w:tcPr>
          <w:p w14:paraId="577B90E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70789DC8" w14:textId="77777777" w:rsidTr="009D7079">
        <w:trPr>
          <w:jc w:val="center"/>
        </w:trPr>
        <w:tc>
          <w:tcPr>
            <w:tcW w:w="7645" w:type="dxa"/>
          </w:tcPr>
          <w:p w14:paraId="72BF1BD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705" w:type="dxa"/>
          </w:tcPr>
          <w:p w14:paraId="289B7F8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615 Cross-Cultural Practice Systems; FA21</w:t>
            </w:r>
          </w:p>
        </w:tc>
      </w:tr>
      <w:tr w:rsidR="004355E4" w14:paraId="20E4B685" w14:textId="77777777" w:rsidTr="009D7079">
        <w:trPr>
          <w:jc w:val="center"/>
        </w:trPr>
        <w:tc>
          <w:tcPr>
            <w:tcW w:w="7645" w:type="dxa"/>
          </w:tcPr>
          <w:p w14:paraId="5E49FAE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705" w:type="dxa"/>
          </w:tcPr>
          <w:p w14:paraId="572AD2C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615 Instructor</w:t>
            </w:r>
          </w:p>
        </w:tc>
      </w:tr>
      <w:tr w:rsidR="004355E4" w14:paraId="60E09E1D" w14:textId="77777777" w:rsidTr="009D7079">
        <w:trPr>
          <w:jc w:val="center"/>
        </w:trPr>
        <w:tc>
          <w:tcPr>
            <w:tcW w:w="7645" w:type="dxa"/>
          </w:tcPr>
          <w:p w14:paraId="013AD5D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705" w:type="dxa"/>
          </w:tcPr>
          <w:p w14:paraId="4929BA6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1A18B7B5" w14:textId="77777777" w:rsidTr="009D7079">
        <w:trPr>
          <w:jc w:val="center"/>
        </w:trPr>
        <w:tc>
          <w:tcPr>
            <w:tcW w:w="7645" w:type="dxa"/>
          </w:tcPr>
          <w:p w14:paraId="241EB9A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705" w:type="dxa"/>
          </w:tcPr>
          <w:p w14:paraId="49C4B32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414C4F81"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5"/>
        <w:gridCol w:w="1705"/>
      </w:tblGrid>
      <w:tr w:rsidR="004355E4" w14:paraId="48319057" w14:textId="77777777" w:rsidTr="009D7079">
        <w:trPr>
          <w:jc w:val="center"/>
        </w:trPr>
        <w:tc>
          <w:tcPr>
            <w:tcW w:w="9350" w:type="dxa"/>
            <w:gridSpan w:val="2"/>
            <w:shd w:val="clear" w:color="auto" w:fill="E7E6E6"/>
          </w:tcPr>
          <w:p w14:paraId="2792DCE9"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#12: Cultural Competence Self-Assessment &amp; Plan Paper</w:t>
            </w:r>
          </w:p>
        </w:tc>
      </w:tr>
      <w:tr w:rsidR="004355E4" w14:paraId="50582709" w14:textId="77777777" w:rsidTr="009D7079">
        <w:trPr>
          <w:jc w:val="center"/>
        </w:trPr>
        <w:tc>
          <w:tcPr>
            <w:tcW w:w="7645" w:type="dxa"/>
          </w:tcPr>
          <w:p w14:paraId="307B2E3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705" w:type="dxa"/>
          </w:tcPr>
          <w:p w14:paraId="00A8372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V, CAP</w:t>
            </w:r>
          </w:p>
        </w:tc>
      </w:tr>
      <w:tr w:rsidR="004355E4" w14:paraId="586FCE4E" w14:textId="77777777" w:rsidTr="009D7079">
        <w:trPr>
          <w:jc w:val="center"/>
        </w:trPr>
        <w:tc>
          <w:tcPr>
            <w:tcW w:w="7645" w:type="dxa"/>
          </w:tcPr>
          <w:p w14:paraId="60DE5EA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705" w:type="dxa"/>
          </w:tcPr>
          <w:p w14:paraId="4DE1546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615 Cross-Cultural Practice Systems; FA21</w:t>
            </w:r>
          </w:p>
        </w:tc>
      </w:tr>
      <w:tr w:rsidR="004355E4" w14:paraId="5C4A30BA" w14:textId="77777777" w:rsidTr="009D7079">
        <w:trPr>
          <w:jc w:val="center"/>
        </w:trPr>
        <w:tc>
          <w:tcPr>
            <w:tcW w:w="7645" w:type="dxa"/>
          </w:tcPr>
          <w:p w14:paraId="544A6CD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705" w:type="dxa"/>
          </w:tcPr>
          <w:p w14:paraId="463E3A2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615 Instructor</w:t>
            </w:r>
          </w:p>
        </w:tc>
      </w:tr>
      <w:tr w:rsidR="004355E4" w14:paraId="1BF035DB" w14:textId="77777777" w:rsidTr="009D7079">
        <w:trPr>
          <w:jc w:val="center"/>
        </w:trPr>
        <w:tc>
          <w:tcPr>
            <w:tcW w:w="7645" w:type="dxa"/>
          </w:tcPr>
          <w:p w14:paraId="253C36C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705" w:type="dxa"/>
          </w:tcPr>
          <w:p w14:paraId="120D1BC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29EFEC8F" w14:textId="77777777" w:rsidTr="009D7079">
        <w:trPr>
          <w:jc w:val="center"/>
        </w:trPr>
        <w:tc>
          <w:tcPr>
            <w:tcW w:w="7645" w:type="dxa"/>
          </w:tcPr>
          <w:p w14:paraId="694ED6B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705" w:type="dxa"/>
          </w:tcPr>
          <w:p w14:paraId="10911C1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7452FEFD"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2F0D3655" w14:textId="297EF34A" w:rsidR="004355E4" w:rsidRDefault="004355E4" w:rsidP="004355E4">
      <w:pPr>
        <w:pStyle w:val="Normal0"/>
        <w:spacing w:line="240" w:lineRule="auto"/>
        <w:jc w:val="center"/>
        <w:rPr>
          <w:rFonts w:ascii="Times New Roman" w:eastAsia="Times New Roman" w:hAnsi="Times New Roman" w:cs="Times New Roman"/>
          <w:b/>
          <w:sz w:val="22"/>
          <w:szCs w:val="22"/>
        </w:rPr>
      </w:pPr>
    </w:p>
    <w:p w14:paraId="06483088"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28EA2FA0"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0137A8C8" w14:textId="77777777" w:rsidTr="009D7079">
        <w:trPr>
          <w:jc w:val="center"/>
        </w:trPr>
        <w:tc>
          <w:tcPr>
            <w:tcW w:w="9350" w:type="dxa"/>
            <w:gridSpan w:val="2"/>
            <w:shd w:val="clear" w:color="auto" w:fill="E7E6E6"/>
          </w:tcPr>
          <w:p w14:paraId="3B31D14F"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#13: Strategic Planning Activity</w:t>
            </w:r>
          </w:p>
        </w:tc>
      </w:tr>
      <w:tr w:rsidR="004355E4" w14:paraId="0ECC292E" w14:textId="77777777" w:rsidTr="009D7079">
        <w:trPr>
          <w:jc w:val="center"/>
        </w:trPr>
        <w:tc>
          <w:tcPr>
            <w:tcW w:w="7735" w:type="dxa"/>
          </w:tcPr>
          <w:p w14:paraId="4F52B56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33062BD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CAP</w:t>
            </w:r>
          </w:p>
        </w:tc>
      </w:tr>
      <w:tr w:rsidR="004355E4" w14:paraId="61B810EA" w14:textId="77777777" w:rsidTr="009D7079">
        <w:trPr>
          <w:jc w:val="center"/>
        </w:trPr>
        <w:tc>
          <w:tcPr>
            <w:tcW w:w="7735" w:type="dxa"/>
          </w:tcPr>
          <w:p w14:paraId="49546FE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4756A30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616 Advanced Generalist Practice II</w:t>
            </w:r>
          </w:p>
        </w:tc>
      </w:tr>
      <w:tr w:rsidR="004355E4" w14:paraId="046ED828" w14:textId="77777777" w:rsidTr="009D7079">
        <w:trPr>
          <w:jc w:val="center"/>
        </w:trPr>
        <w:tc>
          <w:tcPr>
            <w:tcW w:w="7735" w:type="dxa"/>
          </w:tcPr>
          <w:p w14:paraId="6D6DB9A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2577EA9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616 Instructor</w:t>
            </w:r>
          </w:p>
        </w:tc>
      </w:tr>
      <w:tr w:rsidR="004355E4" w14:paraId="59DBBDCD" w14:textId="77777777" w:rsidTr="009D7079">
        <w:trPr>
          <w:jc w:val="center"/>
        </w:trPr>
        <w:tc>
          <w:tcPr>
            <w:tcW w:w="7735" w:type="dxa"/>
          </w:tcPr>
          <w:p w14:paraId="2B67265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2F3686B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02808272" w14:textId="77777777" w:rsidTr="009D7079">
        <w:trPr>
          <w:jc w:val="center"/>
        </w:trPr>
        <w:tc>
          <w:tcPr>
            <w:tcW w:w="7735" w:type="dxa"/>
          </w:tcPr>
          <w:p w14:paraId="5E0D43B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3DEB2F4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1718FAE0"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7447FA97" w14:textId="77777777" w:rsidTr="009D7079">
        <w:trPr>
          <w:jc w:val="center"/>
        </w:trPr>
        <w:tc>
          <w:tcPr>
            <w:tcW w:w="9350" w:type="dxa"/>
            <w:gridSpan w:val="2"/>
            <w:shd w:val="clear" w:color="auto" w:fill="E7E6E6"/>
          </w:tcPr>
          <w:p w14:paraId="345D2457"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#14: Client Advocacy Presentation</w:t>
            </w:r>
          </w:p>
        </w:tc>
      </w:tr>
      <w:tr w:rsidR="004355E4" w14:paraId="2A614958" w14:textId="77777777" w:rsidTr="009D7079">
        <w:trPr>
          <w:jc w:val="center"/>
        </w:trPr>
        <w:tc>
          <w:tcPr>
            <w:tcW w:w="7735" w:type="dxa"/>
          </w:tcPr>
          <w:p w14:paraId="08655CA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33A05EC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178858DE" w14:textId="77777777" w:rsidTr="009D7079">
        <w:trPr>
          <w:jc w:val="center"/>
        </w:trPr>
        <w:tc>
          <w:tcPr>
            <w:tcW w:w="7735" w:type="dxa"/>
          </w:tcPr>
          <w:p w14:paraId="7147864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5FF6BB9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616 Advanced Generalist Practice II</w:t>
            </w:r>
          </w:p>
        </w:tc>
      </w:tr>
      <w:tr w:rsidR="004355E4" w14:paraId="2BA3634F" w14:textId="77777777" w:rsidTr="009D7079">
        <w:trPr>
          <w:jc w:val="center"/>
        </w:trPr>
        <w:tc>
          <w:tcPr>
            <w:tcW w:w="7735" w:type="dxa"/>
          </w:tcPr>
          <w:p w14:paraId="64C6068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1BF546A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616 Instructor</w:t>
            </w:r>
          </w:p>
        </w:tc>
      </w:tr>
      <w:tr w:rsidR="004355E4" w14:paraId="6A22E7A7" w14:textId="77777777" w:rsidTr="009D7079">
        <w:trPr>
          <w:jc w:val="center"/>
        </w:trPr>
        <w:tc>
          <w:tcPr>
            <w:tcW w:w="7735" w:type="dxa"/>
          </w:tcPr>
          <w:p w14:paraId="362598D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5B65C42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20C22E1A" w14:textId="77777777" w:rsidTr="009D7079">
        <w:trPr>
          <w:jc w:val="center"/>
        </w:trPr>
        <w:tc>
          <w:tcPr>
            <w:tcW w:w="7735" w:type="dxa"/>
          </w:tcPr>
          <w:p w14:paraId="581DE98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0E95B80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546F667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50BA1CCC"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0EEFA1D8" w14:textId="1A7A924C" w:rsidR="004355E4" w:rsidRDefault="004355E4" w:rsidP="004355E4">
      <w:pPr>
        <w:pStyle w:val="Normal0"/>
        <w:spacing w:line="240" w:lineRule="auto"/>
        <w:jc w:val="center"/>
        <w:rPr>
          <w:rFonts w:ascii="Times New Roman" w:eastAsia="Times New Roman" w:hAnsi="Times New Roman" w:cs="Times New Roman"/>
          <w:b/>
          <w:sz w:val="22"/>
          <w:szCs w:val="22"/>
        </w:rPr>
      </w:pPr>
    </w:p>
    <w:p w14:paraId="6B4B2C9F"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6CBCDB3B" w14:textId="77777777" w:rsidTr="009D7079">
        <w:trPr>
          <w:jc w:val="center"/>
        </w:trPr>
        <w:tc>
          <w:tcPr>
            <w:tcW w:w="9350" w:type="dxa"/>
            <w:gridSpan w:val="2"/>
            <w:shd w:val="clear" w:color="auto" w:fill="E7E6E6"/>
          </w:tcPr>
          <w:p w14:paraId="1A2085E1"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#15: Legislative Advocacy Project</w:t>
            </w:r>
          </w:p>
        </w:tc>
      </w:tr>
      <w:tr w:rsidR="004355E4" w14:paraId="73A6949E" w14:textId="77777777" w:rsidTr="009D7079">
        <w:trPr>
          <w:jc w:val="center"/>
        </w:trPr>
        <w:tc>
          <w:tcPr>
            <w:tcW w:w="7735" w:type="dxa"/>
          </w:tcPr>
          <w:p w14:paraId="2433661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62E12DC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4B52B96F" w14:textId="77777777" w:rsidTr="009D7079">
        <w:trPr>
          <w:jc w:val="center"/>
        </w:trPr>
        <w:tc>
          <w:tcPr>
            <w:tcW w:w="7735" w:type="dxa"/>
          </w:tcPr>
          <w:p w14:paraId="58A0635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1C10CB4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616 Advanced Generalist Practice II</w:t>
            </w:r>
          </w:p>
        </w:tc>
      </w:tr>
      <w:tr w:rsidR="004355E4" w14:paraId="58B967B8" w14:textId="77777777" w:rsidTr="009D7079">
        <w:trPr>
          <w:jc w:val="center"/>
        </w:trPr>
        <w:tc>
          <w:tcPr>
            <w:tcW w:w="7735" w:type="dxa"/>
          </w:tcPr>
          <w:p w14:paraId="3FA0A6F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11327B8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616 Instructor</w:t>
            </w:r>
          </w:p>
        </w:tc>
      </w:tr>
      <w:tr w:rsidR="004355E4" w14:paraId="6573459C" w14:textId="77777777" w:rsidTr="009D7079">
        <w:trPr>
          <w:jc w:val="center"/>
        </w:trPr>
        <w:tc>
          <w:tcPr>
            <w:tcW w:w="7735" w:type="dxa"/>
          </w:tcPr>
          <w:p w14:paraId="5BCCE5D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5E9A6DC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43D58B55" w14:textId="77777777" w:rsidTr="009D7079">
        <w:trPr>
          <w:jc w:val="center"/>
        </w:trPr>
        <w:tc>
          <w:tcPr>
            <w:tcW w:w="7735" w:type="dxa"/>
          </w:tcPr>
          <w:p w14:paraId="1242605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1776CE5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724F2586" w14:textId="77777777" w:rsidR="004355E4" w:rsidRDefault="004355E4" w:rsidP="004355E4">
      <w:pPr>
        <w:pStyle w:val="Normal0"/>
        <w:spacing w:line="240" w:lineRule="auto"/>
        <w:rPr>
          <w:rFonts w:ascii="Times New Roman" w:eastAsia="Times New Roman" w:hAnsi="Times New Roman" w:cs="Times New Roman"/>
          <w:sz w:val="6"/>
          <w:szCs w:val="6"/>
        </w:rPr>
      </w:pPr>
    </w:p>
    <w:p w14:paraId="615F8A3A" w14:textId="77777777" w:rsidR="004355E4" w:rsidRDefault="004355E4" w:rsidP="004355E4">
      <w:pPr>
        <w:pStyle w:val="Normal0"/>
        <w:spacing w:line="240" w:lineRule="auto"/>
        <w:rPr>
          <w:rFonts w:ascii="Times New Roman" w:eastAsia="Times New Roman" w:hAnsi="Times New Roman" w:cs="Times New Roman"/>
          <w:sz w:val="22"/>
          <w:szCs w:val="22"/>
        </w:rPr>
      </w:pPr>
    </w:p>
    <w:p w14:paraId="2946B959" w14:textId="77777777" w:rsidR="004355E4" w:rsidRDefault="004355E4" w:rsidP="004355E4">
      <w:pPr>
        <w:pStyle w:val="Normal0"/>
        <w:spacing w:line="240" w:lineRule="auto"/>
        <w:rPr>
          <w:rFonts w:ascii="Times New Roman" w:eastAsia="Times New Roman" w:hAnsi="Times New Roman" w:cs="Times New Roman"/>
          <w:sz w:val="10"/>
          <w:szCs w:val="10"/>
        </w:rPr>
      </w:pPr>
    </w:p>
    <w:p w14:paraId="194162DA"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r>
        <w:br w:type="page"/>
      </w:r>
    </w:p>
    <w:p w14:paraId="7C79FEA9" w14:textId="77777777" w:rsidR="004355E4" w:rsidRPr="004355E4" w:rsidRDefault="004355E4" w:rsidP="004355E4">
      <w:pPr>
        <w:pStyle w:val="Normal0"/>
        <w:spacing w:line="240" w:lineRule="auto"/>
        <w:jc w:val="center"/>
        <w:rPr>
          <w:rFonts w:ascii="Times New Roman" w:eastAsia="Times New Roman" w:hAnsi="Times New Roman" w:cs="Times New Roman"/>
          <w:b/>
        </w:rPr>
      </w:pPr>
      <w:r w:rsidRPr="004355E4">
        <w:rPr>
          <w:rFonts w:ascii="Times New Roman" w:eastAsia="Times New Roman" w:hAnsi="Times New Roman" w:cs="Times New Roman"/>
          <w:b/>
        </w:rPr>
        <w:lastRenderedPageBreak/>
        <w:t>Area of Specialized Practice #2: School Social Work</w:t>
      </w:r>
    </w:p>
    <w:p w14:paraId="6F2BA5CF"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4D48885E" w14:textId="77777777" w:rsidTr="009D7079">
        <w:trPr>
          <w:jc w:val="center"/>
        </w:trPr>
        <w:tc>
          <w:tcPr>
            <w:tcW w:w="9350" w:type="dxa"/>
            <w:gridSpan w:val="2"/>
            <w:shd w:val="clear" w:color="auto" w:fill="E7E6E6"/>
          </w:tcPr>
          <w:p w14:paraId="7884DF52"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 xml:space="preserve">Assessment Measure #1: School Social Work Instructor Evaluation for </w:t>
            </w:r>
          </w:p>
          <w:p w14:paraId="1C784700"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Field Practicum III</w:t>
            </w:r>
          </w:p>
        </w:tc>
      </w:tr>
      <w:tr w:rsidR="004355E4" w14:paraId="254E5ED3" w14:textId="77777777" w:rsidTr="009D7079">
        <w:trPr>
          <w:jc w:val="center"/>
        </w:trPr>
        <w:tc>
          <w:tcPr>
            <w:tcW w:w="7735" w:type="dxa"/>
          </w:tcPr>
          <w:p w14:paraId="72A44EE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2474863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060BE6C1" w14:textId="77777777" w:rsidTr="009D7079">
        <w:trPr>
          <w:jc w:val="center"/>
        </w:trPr>
        <w:tc>
          <w:tcPr>
            <w:tcW w:w="7735" w:type="dxa"/>
          </w:tcPr>
          <w:p w14:paraId="4A9892E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5A478D7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603 Field III; FA21</w:t>
            </w:r>
          </w:p>
        </w:tc>
      </w:tr>
      <w:tr w:rsidR="004355E4" w14:paraId="62C4B527" w14:textId="77777777" w:rsidTr="009D7079">
        <w:trPr>
          <w:jc w:val="center"/>
        </w:trPr>
        <w:tc>
          <w:tcPr>
            <w:tcW w:w="7735" w:type="dxa"/>
          </w:tcPr>
          <w:p w14:paraId="11A034A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4A0FFF5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603 Instructor</w:t>
            </w:r>
          </w:p>
        </w:tc>
      </w:tr>
      <w:tr w:rsidR="004355E4" w14:paraId="394F9F01" w14:textId="77777777" w:rsidTr="009D7079">
        <w:trPr>
          <w:jc w:val="center"/>
        </w:trPr>
        <w:tc>
          <w:tcPr>
            <w:tcW w:w="7735" w:type="dxa"/>
          </w:tcPr>
          <w:p w14:paraId="2F668A9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0BE05CA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3EDA3963" w14:textId="77777777" w:rsidTr="009D7079">
        <w:trPr>
          <w:jc w:val="center"/>
        </w:trPr>
        <w:tc>
          <w:tcPr>
            <w:tcW w:w="7735" w:type="dxa"/>
          </w:tcPr>
          <w:p w14:paraId="3E93BA8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4467029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54D85418"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6B784668" w14:textId="77777777" w:rsidTr="009D7079">
        <w:trPr>
          <w:jc w:val="center"/>
        </w:trPr>
        <w:tc>
          <w:tcPr>
            <w:tcW w:w="9350" w:type="dxa"/>
            <w:gridSpan w:val="2"/>
            <w:shd w:val="clear" w:color="auto" w:fill="E7E6E6"/>
          </w:tcPr>
          <w:p w14:paraId="0A1F015A"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 xml:space="preserve">Assessment Measure #2: School Social Work Supervisor Evaluation for </w:t>
            </w:r>
          </w:p>
          <w:p w14:paraId="62838AFF"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Field Practicum IV</w:t>
            </w:r>
          </w:p>
        </w:tc>
      </w:tr>
      <w:tr w:rsidR="004355E4" w14:paraId="16CEDDEC" w14:textId="77777777" w:rsidTr="009D7079">
        <w:trPr>
          <w:jc w:val="center"/>
        </w:trPr>
        <w:tc>
          <w:tcPr>
            <w:tcW w:w="7735" w:type="dxa"/>
          </w:tcPr>
          <w:p w14:paraId="0031E19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14A8479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41C28FC8" w14:textId="77777777" w:rsidTr="009D7079">
        <w:trPr>
          <w:jc w:val="center"/>
        </w:trPr>
        <w:tc>
          <w:tcPr>
            <w:tcW w:w="7735" w:type="dxa"/>
          </w:tcPr>
          <w:p w14:paraId="192470D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2608FC4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614 Field IV; SP22</w:t>
            </w:r>
          </w:p>
        </w:tc>
      </w:tr>
      <w:tr w:rsidR="004355E4" w14:paraId="0F12187E" w14:textId="77777777" w:rsidTr="009D7079">
        <w:trPr>
          <w:jc w:val="center"/>
        </w:trPr>
        <w:tc>
          <w:tcPr>
            <w:tcW w:w="7735" w:type="dxa"/>
          </w:tcPr>
          <w:p w14:paraId="6012B7D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4924425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Field Supervisor at Agency</w:t>
            </w:r>
          </w:p>
        </w:tc>
      </w:tr>
      <w:tr w:rsidR="004355E4" w14:paraId="1A647E9C" w14:textId="77777777" w:rsidTr="009D7079">
        <w:trPr>
          <w:jc w:val="center"/>
        </w:trPr>
        <w:tc>
          <w:tcPr>
            <w:tcW w:w="7735" w:type="dxa"/>
          </w:tcPr>
          <w:p w14:paraId="44424A2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3E24873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6897C217" w14:textId="77777777" w:rsidTr="009D7079">
        <w:trPr>
          <w:jc w:val="center"/>
        </w:trPr>
        <w:tc>
          <w:tcPr>
            <w:tcW w:w="7735" w:type="dxa"/>
          </w:tcPr>
          <w:p w14:paraId="1C59E58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3FC7A1D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20FDCD2A"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014A8BF8" w14:textId="77777777" w:rsidTr="009D7079">
        <w:trPr>
          <w:jc w:val="center"/>
        </w:trPr>
        <w:tc>
          <w:tcPr>
            <w:tcW w:w="9350" w:type="dxa"/>
            <w:gridSpan w:val="2"/>
            <w:shd w:val="clear" w:color="auto" w:fill="E7E6E6"/>
          </w:tcPr>
          <w:p w14:paraId="43B491CF"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#3: Ethical Reasoning Regarding Ethical Dilemmas in Your Agency Paper</w:t>
            </w:r>
          </w:p>
        </w:tc>
      </w:tr>
      <w:tr w:rsidR="004355E4" w14:paraId="7AFB8317" w14:textId="77777777" w:rsidTr="009D7079">
        <w:trPr>
          <w:jc w:val="center"/>
        </w:trPr>
        <w:tc>
          <w:tcPr>
            <w:tcW w:w="7735" w:type="dxa"/>
          </w:tcPr>
          <w:p w14:paraId="23E84D7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21EF78D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V, CAP</w:t>
            </w:r>
          </w:p>
        </w:tc>
      </w:tr>
      <w:tr w:rsidR="004355E4" w14:paraId="56439C20" w14:textId="77777777" w:rsidTr="009D7079">
        <w:trPr>
          <w:jc w:val="center"/>
        </w:trPr>
        <w:tc>
          <w:tcPr>
            <w:tcW w:w="7735" w:type="dxa"/>
          </w:tcPr>
          <w:p w14:paraId="1DE10DA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5DD52D9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604 Ethical Issues; FA21</w:t>
            </w:r>
          </w:p>
        </w:tc>
      </w:tr>
      <w:tr w:rsidR="004355E4" w14:paraId="04FE7C7B" w14:textId="77777777" w:rsidTr="009D7079">
        <w:trPr>
          <w:jc w:val="center"/>
        </w:trPr>
        <w:tc>
          <w:tcPr>
            <w:tcW w:w="7735" w:type="dxa"/>
          </w:tcPr>
          <w:p w14:paraId="7AC96B6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1C29A72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604 Instructor</w:t>
            </w:r>
          </w:p>
        </w:tc>
      </w:tr>
      <w:tr w:rsidR="004355E4" w14:paraId="51A831CD" w14:textId="77777777" w:rsidTr="009D7079">
        <w:trPr>
          <w:jc w:val="center"/>
        </w:trPr>
        <w:tc>
          <w:tcPr>
            <w:tcW w:w="7735" w:type="dxa"/>
          </w:tcPr>
          <w:p w14:paraId="31FA311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6639C78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2C50FE50" w14:textId="77777777" w:rsidTr="009D7079">
        <w:trPr>
          <w:jc w:val="center"/>
        </w:trPr>
        <w:tc>
          <w:tcPr>
            <w:tcW w:w="7735" w:type="dxa"/>
          </w:tcPr>
          <w:p w14:paraId="3C8B624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4A474C9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3A392046"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2CBC6654" w14:textId="77777777" w:rsidTr="009D7079">
        <w:trPr>
          <w:jc w:val="center"/>
        </w:trPr>
        <w:tc>
          <w:tcPr>
            <w:tcW w:w="9350" w:type="dxa"/>
            <w:gridSpan w:val="2"/>
            <w:shd w:val="clear" w:color="auto" w:fill="E7E6E6"/>
          </w:tcPr>
          <w:p w14:paraId="3C97F5C5"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#4: Assessment &amp; Intervention Paper</w:t>
            </w:r>
          </w:p>
        </w:tc>
      </w:tr>
      <w:tr w:rsidR="004355E4" w14:paraId="3B711DA7" w14:textId="77777777" w:rsidTr="009D7079">
        <w:trPr>
          <w:jc w:val="center"/>
        </w:trPr>
        <w:tc>
          <w:tcPr>
            <w:tcW w:w="7735" w:type="dxa"/>
          </w:tcPr>
          <w:p w14:paraId="52AE5D3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063BB3E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CAP</w:t>
            </w:r>
          </w:p>
        </w:tc>
      </w:tr>
      <w:tr w:rsidR="004355E4" w14:paraId="09FC3EAF" w14:textId="77777777" w:rsidTr="009D7079">
        <w:trPr>
          <w:jc w:val="center"/>
        </w:trPr>
        <w:tc>
          <w:tcPr>
            <w:tcW w:w="7735" w:type="dxa"/>
          </w:tcPr>
          <w:p w14:paraId="7D8B51C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64CC3AE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605 Comparative Theories; SP22</w:t>
            </w:r>
          </w:p>
        </w:tc>
      </w:tr>
      <w:tr w:rsidR="004355E4" w14:paraId="0DEF9138" w14:textId="77777777" w:rsidTr="009D7079">
        <w:trPr>
          <w:jc w:val="center"/>
        </w:trPr>
        <w:tc>
          <w:tcPr>
            <w:tcW w:w="7735" w:type="dxa"/>
          </w:tcPr>
          <w:p w14:paraId="2CFD6AB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10F479C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605 Instructor</w:t>
            </w:r>
          </w:p>
        </w:tc>
      </w:tr>
      <w:tr w:rsidR="004355E4" w14:paraId="3FFC016D" w14:textId="77777777" w:rsidTr="009D7079">
        <w:trPr>
          <w:jc w:val="center"/>
        </w:trPr>
        <w:tc>
          <w:tcPr>
            <w:tcW w:w="7735" w:type="dxa"/>
          </w:tcPr>
          <w:p w14:paraId="3AA2DC59"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14EC155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14C0740B" w14:textId="77777777" w:rsidTr="009D7079">
        <w:trPr>
          <w:jc w:val="center"/>
        </w:trPr>
        <w:tc>
          <w:tcPr>
            <w:tcW w:w="7735" w:type="dxa"/>
          </w:tcPr>
          <w:p w14:paraId="41CF835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50EFA60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36309141"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00413A7E" w14:textId="3DFBC6C0" w:rsidR="004355E4" w:rsidRDefault="004355E4" w:rsidP="004355E4">
      <w:pPr>
        <w:pStyle w:val="Normal0"/>
        <w:spacing w:line="240" w:lineRule="auto"/>
        <w:jc w:val="center"/>
        <w:rPr>
          <w:rFonts w:ascii="Times New Roman" w:eastAsia="Times New Roman" w:hAnsi="Times New Roman" w:cs="Times New Roman"/>
          <w:b/>
          <w:sz w:val="22"/>
          <w:szCs w:val="22"/>
        </w:rPr>
      </w:pPr>
    </w:p>
    <w:p w14:paraId="7F04784E" w14:textId="69885041" w:rsidR="004355E4" w:rsidRDefault="004355E4" w:rsidP="004355E4">
      <w:pPr>
        <w:pStyle w:val="Normal0"/>
        <w:spacing w:line="240" w:lineRule="auto"/>
        <w:jc w:val="center"/>
        <w:rPr>
          <w:rFonts w:ascii="Times New Roman" w:eastAsia="Times New Roman" w:hAnsi="Times New Roman" w:cs="Times New Roman"/>
          <w:b/>
          <w:sz w:val="22"/>
          <w:szCs w:val="22"/>
        </w:rPr>
      </w:pPr>
    </w:p>
    <w:p w14:paraId="2D7BBAA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4493EC7F" w14:textId="77777777" w:rsidTr="009D7079">
        <w:trPr>
          <w:jc w:val="center"/>
        </w:trPr>
        <w:tc>
          <w:tcPr>
            <w:tcW w:w="9350" w:type="dxa"/>
            <w:gridSpan w:val="2"/>
            <w:shd w:val="clear" w:color="auto" w:fill="E7E6E6"/>
          </w:tcPr>
          <w:p w14:paraId="616D9903"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#5: Final Research Presentation</w:t>
            </w:r>
          </w:p>
        </w:tc>
      </w:tr>
      <w:tr w:rsidR="004355E4" w14:paraId="1A942D00" w14:textId="77777777" w:rsidTr="009D7079">
        <w:trPr>
          <w:jc w:val="center"/>
        </w:trPr>
        <w:tc>
          <w:tcPr>
            <w:tcW w:w="7735" w:type="dxa"/>
          </w:tcPr>
          <w:p w14:paraId="79E4954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513FE07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CAP</w:t>
            </w:r>
          </w:p>
        </w:tc>
      </w:tr>
      <w:tr w:rsidR="004355E4" w14:paraId="2C341CB6" w14:textId="77777777" w:rsidTr="009D7079">
        <w:trPr>
          <w:jc w:val="center"/>
        </w:trPr>
        <w:tc>
          <w:tcPr>
            <w:tcW w:w="7735" w:type="dxa"/>
          </w:tcPr>
          <w:p w14:paraId="418F09B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27741AC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613 Advanced Research; SP22</w:t>
            </w:r>
          </w:p>
        </w:tc>
      </w:tr>
      <w:tr w:rsidR="004355E4" w14:paraId="1A186E6A" w14:textId="77777777" w:rsidTr="009D7079">
        <w:trPr>
          <w:jc w:val="center"/>
        </w:trPr>
        <w:tc>
          <w:tcPr>
            <w:tcW w:w="7735" w:type="dxa"/>
          </w:tcPr>
          <w:p w14:paraId="663E327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7B2373A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613 Instructor</w:t>
            </w:r>
          </w:p>
        </w:tc>
      </w:tr>
      <w:tr w:rsidR="004355E4" w14:paraId="60CBC085" w14:textId="77777777" w:rsidTr="009D7079">
        <w:trPr>
          <w:jc w:val="center"/>
        </w:trPr>
        <w:tc>
          <w:tcPr>
            <w:tcW w:w="7735" w:type="dxa"/>
          </w:tcPr>
          <w:p w14:paraId="36509A8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4D44BB2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4B815127" w14:textId="77777777" w:rsidTr="009D7079">
        <w:trPr>
          <w:jc w:val="center"/>
        </w:trPr>
        <w:tc>
          <w:tcPr>
            <w:tcW w:w="7735" w:type="dxa"/>
          </w:tcPr>
          <w:p w14:paraId="03A59ED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03CC310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3B1311D2"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4355E4" w14:paraId="31D192B0" w14:textId="77777777" w:rsidTr="009D7079">
        <w:trPr>
          <w:jc w:val="center"/>
        </w:trPr>
        <w:tc>
          <w:tcPr>
            <w:tcW w:w="9350" w:type="dxa"/>
            <w:gridSpan w:val="2"/>
            <w:shd w:val="clear" w:color="auto" w:fill="E7E6E6"/>
          </w:tcPr>
          <w:p w14:paraId="659F7828"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#6: Cultural Competence Self-Assessment &amp; Plan Paper</w:t>
            </w:r>
          </w:p>
        </w:tc>
      </w:tr>
      <w:tr w:rsidR="004355E4" w14:paraId="67E32252" w14:textId="77777777" w:rsidTr="009D7079">
        <w:trPr>
          <w:jc w:val="center"/>
        </w:trPr>
        <w:tc>
          <w:tcPr>
            <w:tcW w:w="7735" w:type="dxa"/>
          </w:tcPr>
          <w:p w14:paraId="4FF542F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615" w:type="dxa"/>
          </w:tcPr>
          <w:p w14:paraId="0F165C6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V, CAP</w:t>
            </w:r>
          </w:p>
        </w:tc>
      </w:tr>
      <w:tr w:rsidR="004355E4" w14:paraId="7D0EF843" w14:textId="77777777" w:rsidTr="009D7079">
        <w:trPr>
          <w:jc w:val="center"/>
        </w:trPr>
        <w:tc>
          <w:tcPr>
            <w:tcW w:w="7735" w:type="dxa"/>
          </w:tcPr>
          <w:p w14:paraId="0FA8944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615" w:type="dxa"/>
          </w:tcPr>
          <w:p w14:paraId="514C741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615 Cross-Cultural Practice Systems; FA21</w:t>
            </w:r>
          </w:p>
        </w:tc>
      </w:tr>
      <w:tr w:rsidR="004355E4" w14:paraId="45B12C8B" w14:textId="77777777" w:rsidTr="009D7079">
        <w:trPr>
          <w:jc w:val="center"/>
        </w:trPr>
        <w:tc>
          <w:tcPr>
            <w:tcW w:w="7735" w:type="dxa"/>
          </w:tcPr>
          <w:p w14:paraId="425714F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615" w:type="dxa"/>
          </w:tcPr>
          <w:p w14:paraId="21CCB7B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SWRK 615 Instructor </w:t>
            </w:r>
          </w:p>
        </w:tc>
      </w:tr>
      <w:tr w:rsidR="004355E4" w14:paraId="67D3645C" w14:textId="77777777" w:rsidTr="009D7079">
        <w:trPr>
          <w:jc w:val="center"/>
        </w:trPr>
        <w:tc>
          <w:tcPr>
            <w:tcW w:w="7735" w:type="dxa"/>
          </w:tcPr>
          <w:p w14:paraId="39069F6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615" w:type="dxa"/>
          </w:tcPr>
          <w:p w14:paraId="4E1DC9C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5FC0A648" w14:textId="77777777" w:rsidTr="009D7079">
        <w:trPr>
          <w:jc w:val="center"/>
        </w:trPr>
        <w:tc>
          <w:tcPr>
            <w:tcW w:w="7735" w:type="dxa"/>
          </w:tcPr>
          <w:p w14:paraId="33BE01A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615" w:type="dxa"/>
          </w:tcPr>
          <w:p w14:paraId="1B53250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7CB7F417" w14:textId="7EB3BDB4" w:rsidR="004355E4" w:rsidRDefault="004355E4" w:rsidP="004355E4">
      <w:pPr>
        <w:pStyle w:val="Normal0"/>
        <w:spacing w:line="240" w:lineRule="auto"/>
        <w:jc w:val="center"/>
        <w:rPr>
          <w:rFonts w:ascii="Times New Roman" w:eastAsia="Times New Roman" w:hAnsi="Times New Roman" w:cs="Times New Roman"/>
          <w:b/>
          <w:sz w:val="22"/>
          <w:szCs w:val="22"/>
        </w:rPr>
      </w:pPr>
    </w:p>
    <w:p w14:paraId="50818EF6"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5"/>
        <w:gridCol w:w="1975"/>
      </w:tblGrid>
      <w:tr w:rsidR="004355E4" w14:paraId="27DF662E" w14:textId="77777777" w:rsidTr="009D7079">
        <w:trPr>
          <w:jc w:val="center"/>
        </w:trPr>
        <w:tc>
          <w:tcPr>
            <w:tcW w:w="9350" w:type="dxa"/>
            <w:gridSpan w:val="2"/>
            <w:shd w:val="clear" w:color="auto" w:fill="E7E6E6"/>
          </w:tcPr>
          <w:p w14:paraId="381C11B0"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#7: Disabilities Awareness Presentation</w:t>
            </w:r>
          </w:p>
        </w:tc>
      </w:tr>
      <w:tr w:rsidR="004355E4" w14:paraId="157833DE" w14:textId="77777777" w:rsidTr="009D7079">
        <w:trPr>
          <w:jc w:val="center"/>
        </w:trPr>
        <w:tc>
          <w:tcPr>
            <w:tcW w:w="7375" w:type="dxa"/>
          </w:tcPr>
          <w:p w14:paraId="405FB30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975" w:type="dxa"/>
          </w:tcPr>
          <w:p w14:paraId="3262DAF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CAP</w:t>
            </w:r>
          </w:p>
        </w:tc>
      </w:tr>
      <w:tr w:rsidR="004355E4" w14:paraId="34E2C072" w14:textId="77777777" w:rsidTr="009D7079">
        <w:trPr>
          <w:jc w:val="center"/>
        </w:trPr>
        <w:tc>
          <w:tcPr>
            <w:tcW w:w="7375" w:type="dxa"/>
          </w:tcPr>
          <w:p w14:paraId="3F6A8D3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975" w:type="dxa"/>
          </w:tcPr>
          <w:p w14:paraId="75B827F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670 Social Work Practice with the Exceptional Child; SP22</w:t>
            </w:r>
          </w:p>
        </w:tc>
      </w:tr>
      <w:tr w:rsidR="004355E4" w14:paraId="696EB1EE" w14:textId="77777777" w:rsidTr="009D7079">
        <w:trPr>
          <w:jc w:val="center"/>
        </w:trPr>
        <w:tc>
          <w:tcPr>
            <w:tcW w:w="7375" w:type="dxa"/>
          </w:tcPr>
          <w:p w14:paraId="79FD9D6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975" w:type="dxa"/>
          </w:tcPr>
          <w:p w14:paraId="118D011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670 Instructor</w:t>
            </w:r>
          </w:p>
        </w:tc>
      </w:tr>
      <w:tr w:rsidR="004355E4" w14:paraId="6A06BC72" w14:textId="77777777" w:rsidTr="009D7079">
        <w:trPr>
          <w:jc w:val="center"/>
        </w:trPr>
        <w:tc>
          <w:tcPr>
            <w:tcW w:w="7375" w:type="dxa"/>
          </w:tcPr>
          <w:p w14:paraId="56ACDF9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975" w:type="dxa"/>
          </w:tcPr>
          <w:p w14:paraId="410B4FF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58B0306B" w14:textId="77777777" w:rsidTr="009D7079">
        <w:trPr>
          <w:jc w:val="center"/>
        </w:trPr>
        <w:tc>
          <w:tcPr>
            <w:tcW w:w="7375" w:type="dxa"/>
          </w:tcPr>
          <w:p w14:paraId="1F7850D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975" w:type="dxa"/>
          </w:tcPr>
          <w:p w14:paraId="65C1D90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7A3E664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5"/>
        <w:gridCol w:w="1975"/>
      </w:tblGrid>
      <w:tr w:rsidR="004355E4" w14:paraId="0567D150" w14:textId="77777777" w:rsidTr="009D7079">
        <w:trPr>
          <w:jc w:val="center"/>
        </w:trPr>
        <w:tc>
          <w:tcPr>
            <w:tcW w:w="9350" w:type="dxa"/>
            <w:gridSpan w:val="2"/>
            <w:shd w:val="clear" w:color="auto" w:fill="E7E6E6"/>
          </w:tcPr>
          <w:p w14:paraId="46E62009"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#8: Social Development Study</w:t>
            </w:r>
          </w:p>
        </w:tc>
      </w:tr>
      <w:tr w:rsidR="004355E4" w14:paraId="0F0EB65C" w14:textId="77777777" w:rsidTr="009D7079">
        <w:trPr>
          <w:jc w:val="center"/>
        </w:trPr>
        <w:tc>
          <w:tcPr>
            <w:tcW w:w="7375" w:type="dxa"/>
          </w:tcPr>
          <w:p w14:paraId="7AD5ADF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975" w:type="dxa"/>
          </w:tcPr>
          <w:p w14:paraId="727F0C7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73AA1C5D" w14:textId="77777777" w:rsidTr="009D7079">
        <w:trPr>
          <w:jc w:val="center"/>
        </w:trPr>
        <w:tc>
          <w:tcPr>
            <w:tcW w:w="7375" w:type="dxa"/>
          </w:tcPr>
          <w:p w14:paraId="42769BA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975" w:type="dxa"/>
          </w:tcPr>
          <w:p w14:paraId="5B3DF9EF"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671 School Social Work Practice &amp; Policy I; FA21</w:t>
            </w:r>
          </w:p>
        </w:tc>
      </w:tr>
      <w:tr w:rsidR="004355E4" w14:paraId="0142A0BF" w14:textId="77777777" w:rsidTr="009D7079">
        <w:trPr>
          <w:jc w:val="center"/>
        </w:trPr>
        <w:tc>
          <w:tcPr>
            <w:tcW w:w="7375" w:type="dxa"/>
          </w:tcPr>
          <w:p w14:paraId="600F141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975" w:type="dxa"/>
          </w:tcPr>
          <w:p w14:paraId="3D83B85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671 Instructor</w:t>
            </w:r>
          </w:p>
        </w:tc>
      </w:tr>
      <w:tr w:rsidR="004355E4" w14:paraId="022CF355" w14:textId="77777777" w:rsidTr="009D7079">
        <w:trPr>
          <w:jc w:val="center"/>
        </w:trPr>
        <w:tc>
          <w:tcPr>
            <w:tcW w:w="7375" w:type="dxa"/>
          </w:tcPr>
          <w:p w14:paraId="741D5E0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975" w:type="dxa"/>
          </w:tcPr>
          <w:p w14:paraId="25AD3DE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090B45D8" w14:textId="77777777" w:rsidTr="009D7079">
        <w:trPr>
          <w:jc w:val="center"/>
        </w:trPr>
        <w:tc>
          <w:tcPr>
            <w:tcW w:w="7375" w:type="dxa"/>
          </w:tcPr>
          <w:p w14:paraId="117FB5A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975" w:type="dxa"/>
          </w:tcPr>
          <w:p w14:paraId="6B67D2B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10832C17" w14:textId="155654DA" w:rsidR="004355E4" w:rsidRDefault="004355E4" w:rsidP="004355E4">
      <w:pPr>
        <w:pStyle w:val="Normal0"/>
        <w:spacing w:line="240" w:lineRule="auto"/>
        <w:jc w:val="center"/>
        <w:rPr>
          <w:rFonts w:ascii="Times New Roman" w:eastAsia="Times New Roman" w:hAnsi="Times New Roman" w:cs="Times New Roman"/>
          <w:b/>
          <w:sz w:val="22"/>
          <w:szCs w:val="22"/>
        </w:rPr>
      </w:pPr>
    </w:p>
    <w:p w14:paraId="2C01EEBC" w14:textId="61307D55" w:rsidR="004355E4" w:rsidRDefault="004355E4" w:rsidP="004355E4">
      <w:pPr>
        <w:pStyle w:val="Normal0"/>
        <w:spacing w:line="240" w:lineRule="auto"/>
        <w:jc w:val="center"/>
        <w:rPr>
          <w:rFonts w:ascii="Times New Roman" w:eastAsia="Times New Roman" w:hAnsi="Times New Roman" w:cs="Times New Roman"/>
          <w:b/>
          <w:sz w:val="22"/>
          <w:szCs w:val="22"/>
        </w:rPr>
      </w:pPr>
    </w:p>
    <w:p w14:paraId="1C451A52"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885"/>
      </w:tblGrid>
      <w:tr w:rsidR="004355E4" w14:paraId="77B41D8A" w14:textId="77777777" w:rsidTr="009D7079">
        <w:trPr>
          <w:jc w:val="center"/>
        </w:trPr>
        <w:tc>
          <w:tcPr>
            <w:tcW w:w="9350" w:type="dxa"/>
            <w:gridSpan w:val="2"/>
            <w:shd w:val="clear" w:color="auto" w:fill="E7E6E6"/>
          </w:tcPr>
          <w:p w14:paraId="133F1FD0"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#9: Individualized Education Plan (IEP) Quarterly Reports</w:t>
            </w:r>
          </w:p>
        </w:tc>
      </w:tr>
      <w:tr w:rsidR="004355E4" w14:paraId="27AAA95F" w14:textId="77777777" w:rsidTr="009D7079">
        <w:trPr>
          <w:jc w:val="center"/>
        </w:trPr>
        <w:tc>
          <w:tcPr>
            <w:tcW w:w="7465" w:type="dxa"/>
          </w:tcPr>
          <w:p w14:paraId="53DE331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885" w:type="dxa"/>
          </w:tcPr>
          <w:p w14:paraId="0E59D77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13A920B2" w14:textId="77777777" w:rsidTr="009D7079">
        <w:trPr>
          <w:jc w:val="center"/>
        </w:trPr>
        <w:tc>
          <w:tcPr>
            <w:tcW w:w="7465" w:type="dxa"/>
          </w:tcPr>
          <w:p w14:paraId="5930788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885" w:type="dxa"/>
          </w:tcPr>
          <w:p w14:paraId="338BC24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671 School Social Work Practice &amp; Policy I; FA21</w:t>
            </w:r>
          </w:p>
        </w:tc>
      </w:tr>
      <w:tr w:rsidR="004355E4" w14:paraId="7BD250E0" w14:textId="77777777" w:rsidTr="009D7079">
        <w:trPr>
          <w:jc w:val="center"/>
        </w:trPr>
        <w:tc>
          <w:tcPr>
            <w:tcW w:w="7465" w:type="dxa"/>
          </w:tcPr>
          <w:p w14:paraId="5A580CA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885" w:type="dxa"/>
          </w:tcPr>
          <w:p w14:paraId="7EEA412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671 Instructor</w:t>
            </w:r>
          </w:p>
        </w:tc>
      </w:tr>
      <w:tr w:rsidR="004355E4" w14:paraId="181F0B95" w14:textId="77777777" w:rsidTr="009D7079">
        <w:trPr>
          <w:jc w:val="center"/>
        </w:trPr>
        <w:tc>
          <w:tcPr>
            <w:tcW w:w="7465" w:type="dxa"/>
          </w:tcPr>
          <w:p w14:paraId="4E75AE2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885" w:type="dxa"/>
          </w:tcPr>
          <w:p w14:paraId="13A766C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533FFAAC" w14:textId="77777777" w:rsidTr="009D7079">
        <w:trPr>
          <w:jc w:val="center"/>
        </w:trPr>
        <w:tc>
          <w:tcPr>
            <w:tcW w:w="7465" w:type="dxa"/>
          </w:tcPr>
          <w:p w14:paraId="7A0C0F71"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885" w:type="dxa"/>
          </w:tcPr>
          <w:p w14:paraId="3BB96AB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58806C8E"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885"/>
      </w:tblGrid>
      <w:tr w:rsidR="004355E4" w14:paraId="0A752F9D" w14:textId="77777777" w:rsidTr="009D7079">
        <w:trPr>
          <w:jc w:val="center"/>
        </w:trPr>
        <w:tc>
          <w:tcPr>
            <w:tcW w:w="9350" w:type="dxa"/>
            <w:gridSpan w:val="2"/>
            <w:shd w:val="clear" w:color="auto" w:fill="E7E6E6"/>
          </w:tcPr>
          <w:p w14:paraId="51D155C8"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#10: Deidentified Functional Behavior Assessment (FBA) and</w:t>
            </w:r>
          </w:p>
          <w:p w14:paraId="66D4BD75"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 Behavior Intervention Plan (BIP)</w:t>
            </w:r>
          </w:p>
        </w:tc>
      </w:tr>
      <w:tr w:rsidR="004355E4" w14:paraId="3122D676" w14:textId="77777777" w:rsidTr="009D7079">
        <w:trPr>
          <w:jc w:val="center"/>
        </w:trPr>
        <w:tc>
          <w:tcPr>
            <w:tcW w:w="7465" w:type="dxa"/>
          </w:tcPr>
          <w:p w14:paraId="4CB0420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885" w:type="dxa"/>
          </w:tcPr>
          <w:p w14:paraId="20E2A00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026BEE9A" w14:textId="77777777" w:rsidTr="009D7079">
        <w:trPr>
          <w:jc w:val="center"/>
        </w:trPr>
        <w:tc>
          <w:tcPr>
            <w:tcW w:w="7465" w:type="dxa"/>
          </w:tcPr>
          <w:p w14:paraId="208A2823"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885" w:type="dxa"/>
          </w:tcPr>
          <w:p w14:paraId="6F32943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672 School Social Work Practice &amp; Policy II; SP22</w:t>
            </w:r>
          </w:p>
        </w:tc>
      </w:tr>
      <w:tr w:rsidR="004355E4" w14:paraId="189E35A3" w14:textId="77777777" w:rsidTr="009D7079">
        <w:trPr>
          <w:jc w:val="center"/>
        </w:trPr>
        <w:tc>
          <w:tcPr>
            <w:tcW w:w="7465" w:type="dxa"/>
          </w:tcPr>
          <w:p w14:paraId="01AD327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885" w:type="dxa"/>
          </w:tcPr>
          <w:p w14:paraId="6C767CC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672 Instructor</w:t>
            </w:r>
          </w:p>
        </w:tc>
      </w:tr>
      <w:tr w:rsidR="004355E4" w14:paraId="591E02D0" w14:textId="77777777" w:rsidTr="009D7079">
        <w:trPr>
          <w:jc w:val="center"/>
        </w:trPr>
        <w:tc>
          <w:tcPr>
            <w:tcW w:w="7465" w:type="dxa"/>
          </w:tcPr>
          <w:p w14:paraId="087C5B8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885" w:type="dxa"/>
          </w:tcPr>
          <w:p w14:paraId="25D0DF9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36CCF39E" w14:textId="77777777" w:rsidTr="009D7079">
        <w:trPr>
          <w:jc w:val="center"/>
        </w:trPr>
        <w:tc>
          <w:tcPr>
            <w:tcW w:w="7465" w:type="dxa"/>
          </w:tcPr>
          <w:p w14:paraId="6F5EBB6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885" w:type="dxa"/>
          </w:tcPr>
          <w:p w14:paraId="20494AF2"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6FAAB5BC" w14:textId="220F799B" w:rsidR="004355E4" w:rsidRDefault="004355E4" w:rsidP="004355E4">
      <w:pPr>
        <w:pStyle w:val="Normal0"/>
        <w:spacing w:line="240" w:lineRule="auto"/>
        <w:jc w:val="center"/>
        <w:rPr>
          <w:rFonts w:ascii="Times New Roman" w:eastAsia="Times New Roman" w:hAnsi="Times New Roman" w:cs="Times New Roman"/>
          <w:b/>
          <w:sz w:val="22"/>
          <w:szCs w:val="22"/>
        </w:rPr>
      </w:pPr>
    </w:p>
    <w:p w14:paraId="46B90387" w14:textId="42C9322D" w:rsidR="004355E4" w:rsidRDefault="004355E4" w:rsidP="004355E4">
      <w:pPr>
        <w:pStyle w:val="Normal0"/>
        <w:spacing w:line="240" w:lineRule="auto"/>
        <w:jc w:val="center"/>
        <w:rPr>
          <w:rFonts w:ascii="Times New Roman" w:eastAsia="Times New Roman" w:hAnsi="Times New Roman" w:cs="Times New Roman"/>
          <w:b/>
          <w:sz w:val="22"/>
          <w:szCs w:val="22"/>
        </w:rPr>
      </w:pPr>
    </w:p>
    <w:p w14:paraId="3B96C3E9"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885"/>
      </w:tblGrid>
      <w:tr w:rsidR="004355E4" w14:paraId="51C54198" w14:textId="77777777" w:rsidTr="009D7079">
        <w:trPr>
          <w:jc w:val="center"/>
        </w:trPr>
        <w:tc>
          <w:tcPr>
            <w:tcW w:w="9350" w:type="dxa"/>
            <w:gridSpan w:val="2"/>
            <w:shd w:val="clear" w:color="auto" w:fill="E7E6E6"/>
          </w:tcPr>
          <w:p w14:paraId="030AD620"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Assessment Measure #11: Response to Intervention (RTI)</w:t>
            </w:r>
          </w:p>
        </w:tc>
      </w:tr>
      <w:tr w:rsidR="004355E4" w14:paraId="64870192" w14:textId="77777777" w:rsidTr="009D7079">
        <w:trPr>
          <w:jc w:val="center"/>
        </w:trPr>
        <w:tc>
          <w:tcPr>
            <w:tcW w:w="7465" w:type="dxa"/>
          </w:tcPr>
          <w:p w14:paraId="1772585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885" w:type="dxa"/>
          </w:tcPr>
          <w:p w14:paraId="18B4A0B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2BFC6F56" w14:textId="77777777" w:rsidTr="009D7079">
        <w:trPr>
          <w:jc w:val="center"/>
        </w:trPr>
        <w:tc>
          <w:tcPr>
            <w:tcW w:w="7465" w:type="dxa"/>
          </w:tcPr>
          <w:p w14:paraId="2A541D8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885" w:type="dxa"/>
          </w:tcPr>
          <w:p w14:paraId="77FC7AB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672 School Social Work Practice &amp; Policy II; SP22</w:t>
            </w:r>
          </w:p>
        </w:tc>
      </w:tr>
      <w:tr w:rsidR="004355E4" w14:paraId="60A2E649" w14:textId="77777777" w:rsidTr="009D7079">
        <w:trPr>
          <w:jc w:val="center"/>
        </w:trPr>
        <w:tc>
          <w:tcPr>
            <w:tcW w:w="7465" w:type="dxa"/>
          </w:tcPr>
          <w:p w14:paraId="0E47FA3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885" w:type="dxa"/>
          </w:tcPr>
          <w:p w14:paraId="7A566D1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672 Instructor</w:t>
            </w:r>
          </w:p>
        </w:tc>
      </w:tr>
      <w:tr w:rsidR="004355E4" w14:paraId="1ECA5DA9" w14:textId="77777777" w:rsidTr="009D7079">
        <w:trPr>
          <w:jc w:val="center"/>
        </w:trPr>
        <w:tc>
          <w:tcPr>
            <w:tcW w:w="7465" w:type="dxa"/>
          </w:tcPr>
          <w:p w14:paraId="646978E0"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885" w:type="dxa"/>
          </w:tcPr>
          <w:p w14:paraId="3D4F1AF7"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57ABBF92" w14:textId="77777777" w:rsidTr="009D7079">
        <w:trPr>
          <w:jc w:val="center"/>
        </w:trPr>
        <w:tc>
          <w:tcPr>
            <w:tcW w:w="7465" w:type="dxa"/>
          </w:tcPr>
          <w:p w14:paraId="5477CD66"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885" w:type="dxa"/>
          </w:tcPr>
          <w:p w14:paraId="130F93F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72E12C4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885"/>
      </w:tblGrid>
      <w:tr w:rsidR="004355E4" w14:paraId="20528AB2" w14:textId="77777777" w:rsidTr="009D7079">
        <w:trPr>
          <w:jc w:val="center"/>
        </w:trPr>
        <w:tc>
          <w:tcPr>
            <w:tcW w:w="9350" w:type="dxa"/>
            <w:gridSpan w:val="2"/>
            <w:shd w:val="clear" w:color="auto" w:fill="E7E6E6"/>
          </w:tcPr>
          <w:p w14:paraId="436BF994" w14:textId="77777777" w:rsidR="004355E4" w:rsidRDefault="004355E4" w:rsidP="009D7079">
            <w:pPr>
              <w:pStyle w:val="Normal0"/>
              <w:jc w:val="center"/>
              <w:rPr>
                <w:rFonts w:ascii="Times New Roman" w:eastAsia="Times New Roman" w:hAnsi="Times New Roman" w:cs="Times New Roman"/>
                <w:b/>
              </w:rPr>
            </w:pPr>
            <w:r>
              <w:rPr>
                <w:rFonts w:ascii="Times New Roman" w:eastAsia="Times New Roman" w:hAnsi="Times New Roman" w:cs="Times New Roman"/>
                <w:b/>
              </w:rPr>
              <w:t>Assessment Measure #12: Case Law | Policy Presentation</w:t>
            </w:r>
          </w:p>
        </w:tc>
      </w:tr>
      <w:tr w:rsidR="004355E4" w14:paraId="4CEEA8BF" w14:textId="77777777" w:rsidTr="009D7079">
        <w:trPr>
          <w:jc w:val="center"/>
        </w:trPr>
        <w:tc>
          <w:tcPr>
            <w:tcW w:w="7465" w:type="dxa"/>
          </w:tcPr>
          <w:p w14:paraId="199F7FAB"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Dimension(s) assessed:</w:t>
            </w:r>
          </w:p>
        </w:tc>
        <w:tc>
          <w:tcPr>
            <w:tcW w:w="1885" w:type="dxa"/>
          </w:tcPr>
          <w:p w14:paraId="16F1950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K, S, V, CAP</w:t>
            </w:r>
          </w:p>
        </w:tc>
      </w:tr>
      <w:tr w:rsidR="004355E4" w14:paraId="7CE34091" w14:textId="77777777" w:rsidTr="009D7079">
        <w:trPr>
          <w:jc w:val="center"/>
        </w:trPr>
        <w:tc>
          <w:tcPr>
            <w:tcW w:w="7465" w:type="dxa"/>
          </w:tcPr>
          <w:p w14:paraId="7ACC8F9C"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When/where students are assessed:</w:t>
            </w:r>
          </w:p>
        </w:tc>
        <w:tc>
          <w:tcPr>
            <w:tcW w:w="1885" w:type="dxa"/>
          </w:tcPr>
          <w:p w14:paraId="14AE46EA"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672 School Social Work Practice &amp; Policy II; SP22</w:t>
            </w:r>
          </w:p>
        </w:tc>
      </w:tr>
      <w:tr w:rsidR="004355E4" w14:paraId="1E52BDE3" w14:textId="77777777" w:rsidTr="009D7079">
        <w:trPr>
          <w:jc w:val="center"/>
        </w:trPr>
        <w:tc>
          <w:tcPr>
            <w:tcW w:w="7465" w:type="dxa"/>
          </w:tcPr>
          <w:p w14:paraId="3530F868"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Who assessed student competence:</w:t>
            </w:r>
          </w:p>
        </w:tc>
        <w:tc>
          <w:tcPr>
            <w:tcW w:w="1885" w:type="dxa"/>
          </w:tcPr>
          <w:p w14:paraId="32B67FD4"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SWRK 672 Instructor</w:t>
            </w:r>
          </w:p>
        </w:tc>
      </w:tr>
      <w:tr w:rsidR="004355E4" w14:paraId="71F28221" w14:textId="77777777" w:rsidTr="009D7079">
        <w:trPr>
          <w:jc w:val="center"/>
        </w:trPr>
        <w:tc>
          <w:tcPr>
            <w:tcW w:w="7465" w:type="dxa"/>
          </w:tcPr>
          <w:p w14:paraId="674B6715"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 xml:space="preserve">Outcome Measure Benchmark (minimum score indicative of achievement) for Competencies 1-9: </w:t>
            </w:r>
          </w:p>
        </w:tc>
        <w:tc>
          <w:tcPr>
            <w:tcW w:w="1885" w:type="dxa"/>
          </w:tcPr>
          <w:p w14:paraId="52BE849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3 out of 5</w:t>
            </w:r>
          </w:p>
        </w:tc>
      </w:tr>
      <w:tr w:rsidR="004355E4" w14:paraId="1EEADE44" w14:textId="77777777" w:rsidTr="009D7079">
        <w:trPr>
          <w:jc w:val="center"/>
        </w:trPr>
        <w:tc>
          <w:tcPr>
            <w:tcW w:w="7465" w:type="dxa"/>
          </w:tcPr>
          <w:p w14:paraId="7F7718EE"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1885" w:type="dxa"/>
          </w:tcPr>
          <w:p w14:paraId="170466DD" w14:textId="77777777" w:rsidR="004355E4" w:rsidRDefault="004355E4" w:rsidP="009D7079">
            <w:pPr>
              <w:pStyle w:val="Normal0"/>
              <w:rPr>
                <w:rFonts w:ascii="Times New Roman" w:eastAsia="Times New Roman" w:hAnsi="Times New Roman" w:cs="Times New Roman"/>
              </w:rPr>
            </w:pPr>
            <w:r>
              <w:rPr>
                <w:rFonts w:ascii="Times New Roman" w:eastAsia="Times New Roman" w:hAnsi="Times New Roman" w:cs="Times New Roman"/>
              </w:rPr>
              <w:t>80%</w:t>
            </w:r>
          </w:p>
        </w:tc>
      </w:tr>
    </w:tbl>
    <w:p w14:paraId="335D9019"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276DEE2B"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p>
    <w:p w14:paraId="3F56AE5B" w14:textId="77777777" w:rsidR="004355E4" w:rsidRDefault="004355E4" w:rsidP="004355E4">
      <w:pPr>
        <w:pStyle w:val="Normal0"/>
        <w:spacing w:line="240" w:lineRule="auto"/>
        <w:rPr>
          <w:rFonts w:ascii="Times New Roman" w:eastAsia="Times New Roman" w:hAnsi="Times New Roman" w:cs="Times New Roman"/>
          <w:b/>
          <w:sz w:val="22"/>
          <w:szCs w:val="22"/>
        </w:rPr>
      </w:pPr>
      <w:r>
        <w:br w:type="page"/>
      </w:r>
    </w:p>
    <w:p w14:paraId="7B6B9E84" w14:textId="77777777" w:rsidR="004355E4" w:rsidRPr="00A53235" w:rsidRDefault="004355E4" w:rsidP="004355E4">
      <w:pPr>
        <w:pStyle w:val="Normal0"/>
        <w:spacing w:line="240" w:lineRule="auto"/>
        <w:jc w:val="center"/>
        <w:rPr>
          <w:rFonts w:ascii="Times New Roman" w:eastAsia="Times New Roman" w:hAnsi="Times New Roman" w:cs="Times New Roman"/>
        </w:rPr>
      </w:pPr>
      <w:r w:rsidRPr="00A53235">
        <w:rPr>
          <w:rFonts w:ascii="Times New Roman" w:eastAsia="Times New Roman" w:hAnsi="Times New Roman" w:cs="Times New Roman"/>
          <w:b/>
        </w:rPr>
        <w:lastRenderedPageBreak/>
        <w:t>Assessment Data Collected during the Academic Year (2021-2022)</w:t>
      </w:r>
      <w:r w:rsidRPr="00A53235">
        <w:rPr>
          <w:rFonts w:ascii="Times New Roman" w:eastAsia="Times New Roman" w:hAnsi="Times New Roman" w:cs="Times New Roman"/>
        </w:rPr>
        <w:t> </w:t>
      </w:r>
    </w:p>
    <w:p w14:paraId="6AAD1667" w14:textId="77777777" w:rsidR="004355E4" w:rsidRPr="00A53235" w:rsidRDefault="004355E4" w:rsidP="004355E4">
      <w:pPr>
        <w:pStyle w:val="Normal0"/>
        <w:spacing w:line="240" w:lineRule="auto"/>
        <w:jc w:val="center"/>
        <w:rPr>
          <w:rFonts w:ascii="Times New Roman" w:eastAsia="Times New Roman" w:hAnsi="Times New Roman" w:cs="Times New Roman"/>
          <w:b/>
        </w:rPr>
      </w:pPr>
      <w:r w:rsidRPr="00A53235">
        <w:rPr>
          <w:rFonts w:ascii="Times New Roman" w:eastAsia="Times New Roman" w:hAnsi="Times New Roman" w:cs="Times New Roman"/>
          <w:b/>
        </w:rPr>
        <w:t>Program Option #1: Traditional</w:t>
      </w:r>
    </w:p>
    <w:p w14:paraId="0D414F5A" w14:textId="77777777" w:rsidR="004355E4" w:rsidRDefault="004355E4" w:rsidP="004355E4">
      <w:pPr>
        <w:pStyle w:val="Normal0"/>
        <w:spacing w:line="240" w:lineRule="auto"/>
        <w:jc w:val="center"/>
        <w:rPr>
          <w:rFonts w:ascii="Times New Roman" w:eastAsia="Times New Roman" w:hAnsi="Times New Roman" w:cs="Times New Roman"/>
          <w:sz w:val="22"/>
          <w:szCs w:val="22"/>
        </w:rPr>
      </w:pPr>
    </w:p>
    <w:tbl>
      <w:tblPr>
        <w:tblW w:w="12750" w:type="dxa"/>
        <w:tblInd w:w="-18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1785"/>
        <w:gridCol w:w="1590"/>
        <w:gridCol w:w="135"/>
        <w:gridCol w:w="1545"/>
        <w:gridCol w:w="75"/>
        <w:gridCol w:w="2325"/>
        <w:gridCol w:w="2415"/>
        <w:gridCol w:w="2880"/>
      </w:tblGrid>
      <w:tr w:rsidR="004355E4" w14:paraId="72E55783" w14:textId="77777777" w:rsidTr="009D7079">
        <w:trPr>
          <w:cantSplit/>
          <w:tblHeader/>
        </w:trPr>
        <w:tc>
          <w:tcPr>
            <w:tcW w:w="1785"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1D8DF2AF" w14:textId="77777777" w:rsidR="004355E4" w:rsidRDefault="004355E4" w:rsidP="009D7079">
            <w:pPr>
              <w:pStyle w:val="Normal0"/>
              <w:spacing w:line="240" w:lineRule="auto"/>
              <w:ind w:left="-6"/>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COMPETENCY</w:t>
            </w:r>
            <w:r>
              <w:rPr>
                <w:rFonts w:ascii="Times New Roman" w:eastAsia="Times New Roman" w:hAnsi="Times New Roman" w:cs="Times New Roman"/>
                <w:color w:val="FFFFFF"/>
                <w:sz w:val="22"/>
                <w:szCs w:val="22"/>
              </w:rPr>
              <w:t> </w:t>
            </w:r>
          </w:p>
        </w:tc>
        <w:tc>
          <w:tcPr>
            <w:tcW w:w="1725" w:type="dxa"/>
            <w:gridSpan w:val="2"/>
            <w:tcBorders>
              <w:top w:val="single" w:sz="6" w:space="0" w:color="000000"/>
              <w:left w:val="nil"/>
              <w:bottom w:val="single" w:sz="6" w:space="0" w:color="000000"/>
              <w:right w:val="single" w:sz="6" w:space="0" w:color="000000"/>
            </w:tcBorders>
            <w:shd w:val="clear" w:color="auto" w:fill="000000"/>
            <w:vAlign w:val="center"/>
          </w:tcPr>
          <w:p w14:paraId="69A3E5E2" w14:textId="77777777" w:rsidR="004355E4" w:rsidRDefault="004355E4" w:rsidP="009D7079">
            <w:pPr>
              <w:pStyle w:val="Normal0"/>
              <w:spacing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COMPETENCY BENCHMARK (%) (GENERALIST)</w:t>
            </w:r>
            <w:r>
              <w:rPr>
                <w:rFonts w:ascii="Times New Roman" w:eastAsia="Times New Roman" w:hAnsi="Times New Roman" w:cs="Times New Roman"/>
                <w:color w:val="FFFFFF"/>
                <w:sz w:val="22"/>
                <w:szCs w:val="22"/>
              </w:rPr>
              <w:t> </w:t>
            </w:r>
          </w:p>
        </w:tc>
        <w:tc>
          <w:tcPr>
            <w:tcW w:w="1620" w:type="dxa"/>
            <w:gridSpan w:val="2"/>
            <w:tcBorders>
              <w:top w:val="single" w:sz="6" w:space="0" w:color="000000"/>
              <w:left w:val="nil"/>
              <w:bottom w:val="single" w:sz="6" w:space="0" w:color="000000"/>
              <w:right w:val="single" w:sz="6" w:space="0" w:color="000000"/>
            </w:tcBorders>
            <w:shd w:val="clear" w:color="auto" w:fill="000000"/>
            <w:vAlign w:val="center"/>
          </w:tcPr>
          <w:p w14:paraId="4FB705CA" w14:textId="77777777" w:rsidR="004355E4" w:rsidRDefault="004355E4" w:rsidP="009D7079">
            <w:pPr>
              <w:pStyle w:val="Normal0"/>
              <w:spacing w:line="24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COMPETENCY BENCHMARK </w:t>
            </w:r>
          </w:p>
          <w:p w14:paraId="3B65E56F" w14:textId="77777777" w:rsidR="004355E4" w:rsidRDefault="004355E4" w:rsidP="009D7079">
            <w:pPr>
              <w:pStyle w:val="Normal0"/>
              <w:spacing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(AREA OF SPECIALIZED PRACTICE)</w:t>
            </w:r>
            <w:r>
              <w:rPr>
                <w:rFonts w:ascii="Times New Roman" w:eastAsia="Times New Roman" w:hAnsi="Times New Roman" w:cs="Times New Roman"/>
                <w:color w:val="FFFFFF"/>
                <w:sz w:val="22"/>
                <w:szCs w:val="22"/>
              </w:rPr>
              <w:t> </w:t>
            </w:r>
          </w:p>
        </w:tc>
        <w:tc>
          <w:tcPr>
            <w:tcW w:w="7620" w:type="dxa"/>
            <w:gridSpan w:val="3"/>
            <w:tcBorders>
              <w:top w:val="single" w:sz="6" w:space="0" w:color="000000"/>
              <w:left w:val="nil"/>
              <w:bottom w:val="single" w:sz="6" w:space="0" w:color="000000"/>
              <w:right w:val="single" w:sz="6" w:space="0" w:color="000000"/>
            </w:tcBorders>
            <w:shd w:val="clear" w:color="auto" w:fill="000000"/>
            <w:vAlign w:val="center"/>
          </w:tcPr>
          <w:p w14:paraId="4F1F9F00" w14:textId="77777777" w:rsidR="004355E4" w:rsidRDefault="004355E4" w:rsidP="009D7079">
            <w:pPr>
              <w:pStyle w:val="Normal0"/>
              <w:spacing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PERCENTAGE OF STUDENTS ACHIEVING BENCHMARK</w:t>
            </w:r>
            <w:r>
              <w:rPr>
                <w:rFonts w:ascii="Times New Roman" w:eastAsia="Times New Roman" w:hAnsi="Times New Roman" w:cs="Times New Roman"/>
                <w:color w:val="FFFFFF"/>
                <w:sz w:val="22"/>
                <w:szCs w:val="22"/>
              </w:rPr>
              <w:t> </w:t>
            </w:r>
          </w:p>
          <w:p w14:paraId="0B23AE60" w14:textId="77777777" w:rsidR="004355E4" w:rsidRDefault="004355E4" w:rsidP="009D7079">
            <w:pPr>
              <w:pStyle w:val="Normal0"/>
              <w:spacing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w:t>
            </w:r>
          </w:p>
        </w:tc>
      </w:tr>
      <w:tr w:rsidR="004355E4" w14:paraId="6DE94B1B" w14:textId="77777777" w:rsidTr="009D7079">
        <w:trPr>
          <w:trHeight w:val="1155"/>
        </w:trPr>
        <w:tc>
          <w:tcPr>
            <w:tcW w:w="1785" w:type="dxa"/>
            <w:tcBorders>
              <w:top w:val="nil"/>
              <w:left w:val="single" w:sz="6" w:space="0" w:color="000000"/>
              <w:bottom w:val="single" w:sz="6" w:space="0" w:color="000000"/>
              <w:right w:val="single" w:sz="6" w:space="0" w:color="000000"/>
            </w:tcBorders>
            <w:shd w:val="clear" w:color="auto" w:fill="auto"/>
            <w:vAlign w:val="center"/>
          </w:tcPr>
          <w:p w14:paraId="635B371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p>
        </w:tc>
        <w:tc>
          <w:tcPr>
            <w:tcW w:w="1590" w:type="dxa"/>
            <w:tcBorders>
              <w:top w:val="nil"/>
              <w:left w:val="nil"/>
              <w:bottom w:val="single" w:sz="6" w:space="0" w:color="000000"/>
              <w:right w:val="single" w:sz="6" w:space="0" w:color="000000"/>
            </w:tcBorders>
            <w:shd w:val="clear" w:color="auto" w:fill="auto"/>
            <w:vAlign w:val="center"/>
          </w:tcPr>
          <w:p w14:paraId="3D5D935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p>
        </w:tc>
        <w:tc>
          <w:tcPr>
            <w:tcW w:w="1680" w:type="dxa"/>
            <w:gridSpan w:val="2"/>
            <w:tcBorders>
              <w:top w:val="nil"/>
              <w:left w:val="nil"/>
              <w:bottom w:val="single" w:sz="6" w:space="0" w:color="000000"/>
              <w:right w:val="single" w:sz="6" w:space="0" w:color="000000"/>
            </w:tcBorders>
            <w:shd w:val="clear" w:color="auto" w:fill="auto"/>
            <w:vAlign w:val="center"/>
          </w:tcPr>
          <w:p w14:paraId="49E9977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21639E0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Generalist Practice</w:t>
            </w:r>
          </w:p>
          <w:p w14:paraId="05B2FD9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 = (3)</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3EB74B6B"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of Specialized Practice #1:</w:t>
            </w:r>
          </w:p>
          <w:p w14:paraId="18D51F3D"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Advanced Generalist Practice</w:t>
            </w:r>
          </w:p>
          <w:p w14:paraId="431C390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 = (4)</w:t>
            </w:r>
          </w:p>
        </w:tc>
        <w:tc>
          <w:tcPr>
            <w:tcW w:w="2880" w:type="dxa"/>
            <w:tcBorders>
              <w:top w:val="nil"/>
              <w:left w:val="nil"/>
              <w:bottom w:val="single" w:sz="6" w:space="0" w:color="000000"/>
              <w:right w:val="single" w:sz="6" w:space="0" w:color="000000"/>
            </w:tcBorders>
            <w:shd w:val="clear" w:color="auto" w:fill="auto"/>
            <w:vAlign w:val="center"/>
          </w:tcPr>
          <w:p w14:paraId="2CC5BC6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Area of Specialized Practice #2: School Social Work</w:t>
            </w:r>
          </w:p>
          <w:p w14:paraId="38D8BD7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 = (0)</w:t>
            </w:r>
          </w:p>
        </w:tc>
      </w:tr>
      <w:tr w:rsidR="004355E4" w14:paraId="0C060D59" w14:textId="77777777" w:rsidTr="009D7079">
        <w:tc>
          <w:tcPr>
            <w:tcW w:w="1785" w:type="dxa"/>
            <w:tcBorders>
              <w:top w:val="nil"/>
              <w:left w:val="single" w:sz="6" w:space="0" w:color="000000"/>
              <w:bottom w:val="single" w:sz="6" w:space="0" w:color="000000"/>
              <w:right w:val="single" w:sz="6" w:space="0" w:color="000000"/>
            </w:tcBorders>
            <w:shd w:val="clear" w:color="auto" w:fill="auto"/>
            <w:vAlign w:val="center"/>
          </w:tcPr>
          <w:p w14:paraId="29F3329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1: Demonstrate Ethical and Professional Behavior</w:t>
            </w:r>
          </w:p>
        </w:tc>
        <w:tc>
          <w:tcPr>
            <w:tcW w:w="1590" w:type="dxa"/>
            <w:tcBorders>
              <w:top w:val="nil"/>
              <w:left w:val="nil"/>
              <w:bottom w:val="single" w:sz="6" w:space="0" w:color="000000"/>
              <w:right w:val="single" w:sz="6" w:space="0" w:color="000000"/>
            </w:tcBorders>
            <w:shd w:val="clear" w:color="auto" w:fill="auto"/>
            <w:vAlign w:val="center"/>
          </w:tcPr>
          <w:p w14:paraId="71E86DF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680" w:type="dxa"/>
            <w:gridSpan w:val="2"/>
            <w:tcBorders>
              <w:top w:val="nil"/>
              <w:left w:val="nil"/>
              <w:bottom w:val="single" w:sz="6" w:space="0" w:color="000000"/>
              <w:right w:val="single" w:sz="6" w:space="0" w:color="000000"/>
            </w:tcBorders>
            <w:shd w:val="clear" w:color="auto" w:fill="auto"/>
            <w:vAlign w:val="center"/>
          </w:tcPr>
          <w:p w14:paraId="7CD0B0B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6D19527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F7CCF2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7*2 students) + Measure 10*2 students) + </w:t>
            </w:r>
          </w:p>
          <w:p w14:paraId="72231E9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6*1 student)/ </w:t>
            </w:r>
          </w:p>
          <w:p w14:paraId="4859A5E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 =</w:t>
            </w:r>
          </w:p>
          <w:p w14:paraId="323F66EA"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455BF57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3E5145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4*0 students) + (Measure 10*0 students) + </w:t>
            </w:r>
          </w:p>
          <w:p w14:paraId="3649872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5*2 students) + (Measure 6*2 students)/ </w:t>
            </w:r>
          </w:p>
          <w:p w14:paraId="3DD386B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 =</w:t>
            </w:r>
          </w:p>
          <w:p w14:paraId="76E3EB40"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880" w:type="dxa"/>
            <w:tcBorders>
              <w:top w:val="nil"/>
              <w:left w:val="nil"/>
              <w:bottom w:val="single" w:sz="6" w:space="0" w:color="000000"/>
              <w:right w:val="single" w:sz="6" w:space="0" w:color="000000"/>
            </w:tcBorders>
            <w:shd w:val="clear" w:color="auto" w:fill="auto"/>
            <w:vAlign w:val="center"/>
          </w:tcPr>
          <w:p w14:paraId="20C4EF1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3E15DE9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 students) + (Measure 2*0 students) + </w:t>
            </w:r>
          </w:p>
          <w:p w14:paraId="6808088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3*0 students) +</w:t>
            </w:r>
          </w:p>
          <w:p w14:paraId="173C61E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11*0 students)/ </w:t>
            </w:r>
          </w:p>
          <w:p w14:paraId="02840D7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1F0488E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N/A</w:t>
            </w:r>
          </w:p>
        </w:tc>
      </w:tr>
      <w:tr w:rsidR="004355E4" w14:paraId="1171EE35" w14:textId="77777777" w:rsidTr="009D7079">
        <w:trPr>
          <w:trHeight w:val="645"/>
        </w:trPr>
        <w:tc>
          <w:tcPr>
            <w:tcW w:w="1785" w:type="dxa"/>
            <w:tcBorders>
              <w:top w:val="nil"/>
              <w:left w:val="single" w:sz="6" w:space="0" w:color="000000"/>
              <w:bottom w:val="single" w:sz="6" w:space="0" w:color="000000"/>
              <w:right w:val="single" w:sz="6" w:space="0" w:color="000000"/>
            </w:tcBorders>
            <w:shd w:val="clear" w:color="auto" w:fill="auto"/>
            <w:vAlign w:val="center"/>
          </w:tcPr>
          <w:p w14:paraId="5F3AD59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2: Engage Diversity and Difference in Practice</w:t>
            </w:r>
          </w:p>
        </w:tc>
        <w:tc>
          <w:tcPr>
            <w:tcW w:w="1590" w:type="dxa"/>
            <w:tcBorders>
              <w:top w:val="nil"/>
              <w:left w:val="nil"/>
              <w:bottom w:val="single" w:sz="6" w:space="0" w:color="000000"/>
              <w:right w:val="single" w:sz="6" w:space="0" w:color="000000"/>
            </w:tcBorders>
            <w:shd w:val="clear" w:color="auto" w:fill="auto"/>
            <w:vAlign w:val="center"/>
          </w:tcPr>
          <w:p w14:paraId="6F21D06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680" w:type="dxa"/>
            <w:gridSpan w:val="2"/>
            <w:tcBorders>
              <w:top w:val="nil"/>
              <w:left w:val="nil"/>
              <w:bottom w:val="single" w:sz="6" w:space="0" w:color="000000"/>
              <w:right w:val="single" w:sz="6" w:space="0" w:color="000000"/>
            </w:tcBorders>
            <w:shd w:val="clear" w:color="auto" w:fill="auto"/>
            <w:vAlign w:val="center"/>
          </w:tcPr>
          <w:p w14:paraId="7F4526F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1AF4648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2CC1CC6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7*2 students) + Measure 10*2 students) + </w:t>
            </w:r>
          </w:p>
          <w:p w14:paraId="21CACC0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1*1students)/ </w:t>
            </w:r>
          </w:p>
          <w:p w14:paraId="7C020F1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 =</w:t>
            </w:r>
          </w:p>
          <w:p w14:paraId="760AE549"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1B0B173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13871A1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4*0 students) + (Measure 10*0 students) + </w:t>
            </w:r>
          </w:p>
          <w:p w14:paraId="40FF934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11*2 students) + (Measure 12*2 students)/ </w:t>
            </w:r>
          </w:p>
          <w:p w14:paraId="27C2F9B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 =</w:t>
            </w:r>
          </w:p>
          <w:p w14:paraId="7DF2CE46"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880" w:type="dxa"/>
            <w:tcBorders>
              <w:top w:val="nil"/>
              <w:left w:val="nil"/>
              <w:bottom w:val="single" w:sz="6" w:space="0" w:color="000000"/>
              <w:right w:val="single" w:sz="6" w:space="0" w:color="000000"/>
            </w:tcBorders>
            <w:shd w:val="clear" w:color="auto" w:fill="auto"/>
            <w:vAlign w:val="center"/>
          </w:tcPr>
          <w:p w14:paraId="66E049B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4579D0A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 students) + (Measure 2*0 students) + </w:t>
            </w:r>
          </w:p>
          <w:p w14:paraId="6D47175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10*0 students) +</w:t>
            </w:r>
          </w:p>
          <w:p w14:paraId="5B587CE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7*0 students) +</w:t>
            </w:r>
          </w:p>
          <w:p w14:paraId="6CBC078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8*0 students)/ </w:t>
            </w:r>
          </w:p>
          <w:p w14:paraId="0479919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46D26B7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N/A</w:t>
            </w:r>
          </w:p>
        </w:tc>
      </w:tr>
      <w:tr w:rsidR="004355E4" w14:paraId="67ADD82E" w14:textId="77777777" w:rsidTr="009D7079">
        <w:trPr>
          <w:trHeight w:val="156"/>
        </w:trPr>
        <w:tc>
          <w:tcPr>
            <w:tcW w:w="1785" w:type="dxa"/>
            <w:tcBorders>
              <w:top w:val="nil"/>
              <w:left w:val="single" w:sz="6" w:space="0" w:color="000000"/>
              <w:bottom w:val="single" w:sz="6" w:space="0" w:color="000000"/>
              <w:right w:val="single" w:sz="6" w:space="0" w:color="000000"/>
            </w:tcBorders>
            <w:shd w:val="clear" w:color="auto" w:fill="auto"/>
            <w:vAlign w:val="center"/>
          </w:tcPr>
          <w:p w14:paraId="5ACC144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3: Advance Human Rights and Social, Economic, and Environmental Justice</w:t>
            </w:r>
          </w:p>
        </w:tc>
        <w:tc>
          <w:tcPr>
            <w:tcW w:w="1590" w:type="dxa"/>
            <w:tcBorders>
              <w:top w:val="nil"/>
              <w:left w:val="nil"/>
              <w:bottom w:val="single" w:sz="6" w:space="0" w:color="000000"/>
              <w:right w:val="single" w:sz="6" w:space="0" w:color="000000"/>
            </w:tcBorders>
            <w:shd w:val="clear" w:color="auto" w:fill="auto"/>
            <w:vAlign w:val="center"/>
          </w:tcPr>
          <w:p w14:paraId="623314B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680" w:type="dxa"/>
            <w:gridSpan w:val="2"/>
            <w:tcBorders>
              <w:top w:val="nil"/>
              <w:left w:val="nil"/>
              <w:bottom w:val="single" w:sz="6" w:space="0" w:color="000000"/>
              <w:right w:val="single" w:sz="6" w:space="0" w:color="000000"/>
            </w:tcBorders>
            <w:shd w:val="clear" w:color="auto" w:fill="auto"/>
            <w:vAlign w:val="center"/>
          </w:tcPr>
          <w:p w14:paraId="5CAF061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4189E7D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28F04A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7*2 students) + (Measure 10*2 students) + </w:t>
            </w:r>
          </w:p>
          <w:p w14:paraId="23B18E2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11*3 students)/ </w:t>
            </w:r>
          </w:p>
          <w:p w14:paraId="6DA8073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 =</w:t>
            </w:r>
          </w:p>
          <w:p w14:paraId="6229FC5B"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7FC3299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D1E78D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4*0 students) + (Measure 10*0 students) + </w:t>
            </w:r>
          </w:p>
          <w:p w14:paraId="150EAFF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14*0 students)/ </w:t>
            </w:r>
          </w:p>
          <w:p w14:paraId="6F80705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2D619D02"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N/A</w:t>
            </w:r>
          </w:p>
        </w:tc>
        <w:tc>
          <w:tcPr>
            <w:tcW w:w="2880" w:type="dxa"/>
            <w:tcBorders>
              <w:top w:val="nil"/>
              <w:left w:val="nil"/>
              <w:bottom w:val="single" w:sz="6" w:space="0" w:color="000000"/>
              <w:right w:val="single" w:sz="6" w:space="0" w:color="000000"/>
            </w:tcBorders>
            <w:shd w:val="clear" w:color="auto" w:fill="auto"/>
            <w:vAlign w:val="center"/>
          </w:tcPr>
          <w:p w14:paraId="14D11797"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3482C8B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 students) + (Measure 2*0 students) + </w:t>
            </w:r>
          </w:p>
          <w:p w14:paraId="185B95B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12*0 students)/ </w:t>
            </w:r>
          </w:p>
          <w:p w14:paraId="0C8B308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52D244F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N/A</w:t>
            </w:r>
          </w:p>
        </w:tc>
      </w:tr>
      <w:tr w:rsidR="004355E4" w14:paraId="5CCE3869" w14:textId="77777777" w:rsidTr="009D7079">
        <w:tc>
          <w:tcPr>
            <w:tcW w:w="1785" w:type="dxa"/>
            <w:tcBorders>
              <w:top w:val="nil"/>
              <w:left w:val="single" w:sz="6" w:space="0" w:color="000000"/>
              <w:bottom w:val="single" w:sz="6" w:space="0" w:color="000000"/>
              <w:right w:val="single" w:sz="6" w:space="0" w:color="000000"/>
            </w:tcBorders>
            <w:shd w:val="clear" w:color="auto" w:fill="auto"/>
            <w:vAlign w:val="center"/>
          </w:tcPr>
          <w:p w14:paraId="134B4BF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Competency 4: Engage in Practice-informed Research and Research-informed Practice</w:t>
            </w:r>
          </w:p>
        </w:tc>
        <w:tc>
          <w:tcPr>
            <w:tcW w:w="1590" w:type="dxa"/>
            <w:tcBorders>
              <w:top w:val="nil"/>
              <w:left w:val="nil"/>
              <w:bottom w:val="single" w:sz="6" w:space="0" w:color="000000"/>
              <w:right w:val="single" w:sz="6" w:space="0" w:color="000000"/>
            </w:tcBorders>
            <w:shd w:val="clear" w:color="auto" w:fill="auto"/>
            <w:vAlign w:val="center"/>
          </w:tcPr>
          <w:p w14:paraId="4AAEABE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680" w:type="dxa"/>
            <w:gridSpan w:val="2"/>
            <w:tcBorders>
              <w:top w:val="nil"/>
              <w:left w:val="nil"/>
              <w:bottom w:val="single" w:sz="6" w:space="0" w:color="000000"/>
              <w:right w:val="single" w:sz="6" w:space="0" w:color="000000"/>
            </w:tcBorders>
            <w:shd w:val="clear" w:color="auto" w:fill="auto"/>
            <w:vAlign w:val="center"/>
          </w:tcPr>
          <w:p w14:paraId="2A05C75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3ABC0E5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p>
          <w:p w14:paraId="5B7F2E5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3921C0C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7*2 students) + Measure 10*2 students) + </w:t>
            </w:r>
          </w:p>
          <w:p w14:paraId="5EED983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6*1 student)/ </w:t>
            </w:r>
          </w:p>
          <w:p w14:paraId="5BF459F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 =</w:t>
            </w:r>
          </w:p>
          <w:p w14:paraId="482CC547"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80%</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78991F7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2559F16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4*0 students) + (Measure 10*0 students) + </w:t>
            </w:r>
          </w:p>
          <w:p w14:paraId="068FB58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9*1 students)/ </w:t>
            </w:r>
          </w:p>
          <w:p w14:paraId="5234724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 =</w:t>
            </w:r>
          </w:p>
          <w:p w14:paraId="411022DF"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880" w:type="dxa"/>
            <w:tcBorders>
              <w:top w:val="nil"/>
              <w:left w:val="nil"/>
              <w:bottom w:val="single" w:sz="6" w:space="0" w:color="000000"/>
              <w:right w:val="single" w:sz="6" w:space="0" w:color="000000"/>
            </w:tcBorders>
            <w:shd w:val="clear" w:color="auto" w:fill="auto"/>
            <w:vAlign w:val="center"/>
          </w:tcPr>
          <w:p w14:paraId="2316972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34B0D03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 students) + (Measure 2*0 students) + </w:t>
            </w:r>
          </w:p>
          <w:p w14:paraId="7E2F9D4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5*0 students) +</w:t>
            </w:r>
          </w:p>
          <w:p w14:paraId="03B260F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7*0 students) +</w:t>
            </w:r>
          </w:p>
          <w:p w14:paraId="6D3F0DB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11*0 students)/ </w:t>
            </w:r>
          </w:p>
          <w:p w14:paraId="26FF115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2248C58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N/A</w:t>
            </w:r>
          </w:p>
        </w:tc>
      </w:tr>
      <w:tr w:rsidR="004355E4" w14:paraId="7C266BAC" w14:textId="77777777" w:rsidTr="009D7079">
        <w:tc>
          <w:tcPr>
            <w:tcW w:w="1785" w:type="dxa"/>
            <w:tcBorders>
              <w:top w:val="nil"/>
              <w:left w:val="single" w:sz="6" w:space="0" w:color="000000"/>
              <w:bottom w:val="single" w:sz="6" w:space="0" w:color="000000"/>
              <w:right w:val="single" w:sz="6" w:space="0" w:color="000000"/>
            </w:tcBorders>
            <w:shd w:val="clear" w:color="auto" w:fill="auto"/>
            <w:vAlign w:val="center"/>
          </w:tcPr>
          <w:p w14:paraId="6E56FDB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5: Engage in Policy Practice</w:t>
            </w:r>
          </w:p>
        </w:tc>
        <w:tc>
          <w:tcPr>
            <w:tcW w:w="1590" w:type="dxa"/>
            <w:tcBorders>
              <w:top w:val="nil"/>
              <w:left w:val="nil"/>
              <w:bottom w:val="single" w:sz="6" w:space="0" w:color="000000"/>
              <w:right w:val="single" w:sz="6" w:space="0" w:color="000000"/>
            </w:tcBorders>
            <w:shd w:val="clear" w:color="auto" w:fill="auto"/>
            <w:vAlign w:val="center"/>
          </w:tcPr>
          <w:p w14:paraId="1A50531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680" w:type="dxa"/>
            <w:gridSpan w:val="2"/>
            <w:tcBorders>
              <w:top w:val="nil"/>
              <w:left w:val="nil"/>
              <w:bottom w:val="single" w:sz="6" w:space="0" w:color="000000"/>
              <w:right w:val="single" w:sz="6" w:space="0" w:color="000000"/>
            </w:tcBorders>
            <w:shd w:val="clear" w:color="auto" w:fill="auto"/>
            <w:vAlign w:val="center"/>
          </w:tcPr>
          <w:p w14:paraId="168F50C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131A8C1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C7DA8E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7*2 students) + (Measure 10*2 students) + </w:t>
            </w:r>
          </w:p>
          <w:p w14:paraId="7BC639A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4*3 students) +</w:t>
            </w:r>
          </w:p>
          <w:p w14:paraId="7E9EA64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5*3 students) + (Measure 11*3 students)/ </w:t>
            </w:r>
          </w:p>
          <w:p w14:paraId="275E510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 =</w:t>
            </w:r>
          </w:p>
          <w:p w14:paraId="68567165"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57492E5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2D82D89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4*0 students) + (Measure 10*0 students) + </w:t>
            </w:r>
          </w:p>
          <w:p w14:paraId="0FBB88F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15*0 students)/ </w:t>
            </w:r>
          </w:p>
          <w:p w14:paraId="28827ED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3147E0E8"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N/A</w:t>
            </w:r>
          </w:p>
        </w:tc>
        <w:tc>
          <w:tcPr>
            <w:tcW w:w="2880" w:type="dxa"/>
            <w:tcBorders>
              <w:top w:val="nil"/>
              <w:left w:val="nil"/>
              <w:bottom w:val="single" w:sz="6" w:space="0" w:color="000000"/>
              <w:right w:val="single" w:sz="6" w:space="0" w:color="000000"/>
            </w:tcBorders>
            <w:shd w:val="clear" w:color="auto" w:fill="auto"/>
            <w:vAlign w:val="center"/>
          </w:tcPr>
          <w:p w14:paraId="2D8BFAFA"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E28025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 students) + (Measure 2*0 students) + </w:t>
            </w:r>
          </w:p>
          <w:p w14:paraId="0FEF96C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12*0 students)/ </w:t>
            </w:r>
          </w:p>
          <w:p w14:paraId="757941C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47DCC96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N/A</w:t>
            </w:r>
          </w:p>
        </w:tc>
      </w:tr>
      <w:tr w:rsidR="004355E4" w14:paraId="369BA323" w14:textId="77777777" w:rsidTr="009D7079">
        <w:tc>
          <w:tcPr>
            <w:tcW w:w="1785" w:type="dxa"/>
            <w:tcBorders>
              <w:top w:val="nil"/>
              <w:left w:val="single" w:sz="6" w:space="0" w:color="000000"/>
              <w:bottom w:val="single" w:sz="6" w:space="0" w:color="000000"/>
              <w:right w:val="single" w:sz="6" w:space="0" w:color="000000"/>
            </w:tcBorders>
            <w:shd w:val="clear" w:color="auto" w:fill="auto"/>
            <w:vAlign w:val="center"/>
          </w:tcPr>
          <w:p w14:paraId="68FD92B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6: Engage with Individuals, Families, Groups, Organizations, and Communities</w:t>
            </w:r>
          </w:p>
        </w:tc>
        <w:tc>
          <w:tcPr>
            <w:tcW w:w="1590" w:type="dxa"/>
            <w:tcBorders>
              <w:top w:val="nil"/>
              <w:left w:val="nil"/>
              <w:bottom w:val="single" w:sz="6" w:space="0" w:color="000000"/>
              <w:right w:val="single" w:sz="6" w:space="0" w:color="000000"/>
            </w:tcBorders>
            <w:shd w:val="clear" w:color="auto" w:fill="auto"/>
            <w:vAlign w:val="center"/>
          </w:tcPr>
          <w:p w14:paraId="62F2E37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680" w:type="dxa"/>
            <w:gridSpan w:val="2"/>
            <w:tcBorders>
              <w:top w:val="nil"/>
              <w:left w:val="nil"/>
              <w:bottom w:val="single" w:sz="6" w:space="0" w:color="000000"/>
              <w:right w:val="single" w:sz="6" w:space="0" w:color="000000"/>
            </w:tcBorders>
            <w:shd w:val="clear" w:color="auto" w:fill="auto"/>
            <w:vAlign w:val="center"/>
          </w:tcPr>
          <w:p w14:paraId="1B0DAD7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76C4888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CB62B6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7*2 students) + (Measure 10*2 students) + </w:t>
            </w:r>
          </w:p>
          <w:p w14:paraId="23AD285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2*1 student)/ </w:t>
            </w:r>
          </w:p>
          <w:p w14:paraId="44F1D53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  =</w:t>
            </w:r>
          </w:p>
          <w:p w14:paraId="0C8E8F7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100%</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542320F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2B5C32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4*0 students) + (Measure 10*0 students) + </w:t>
            </w:r>
          </w:p>
          <w:p w14:paraId="720BC9C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 students)/ </w:t>
            </w:r>
          </w:p>
          <w:p w14:paraId="49492D7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 =</w:t>
            </w:r>
          </w:p>
          <w:p w14:paraId="176100A0"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880" w:type="dxa"/>
            <w:tcBorders>
              <w:top w:val="nil"/>
              <w:left w:val="nil"/>
              <w:bottom w:val="single" w:sz="6" w:space="0" w:color="000000"/>
              <w:right w:val="single" w:sz="6" w:space="0" w:color="000000"/>
            </w:tcBorders>
            <w:shd w:val="clear" w:color="auto" w:fill="auto"/>
            <w:vAlign w:val="center"/>
          </w:tcPr>
          <w:p w14:paraId="7F61B2EB"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219D56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 students) + (Measure 2*0 students) + </w:t>
            </w:r>
          </w:p>
          <w:p w14:paraId="141DEB1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8*0 students)/ </w:t>
            </w:r>
          </w:p>
          <w:p w14:paraId="5AD10DE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210E248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N/A</w:t>
            </w:r>
          </w:p>
        </w:tc>
      </w:tr>
      <w:tr w:rsidR="004355E4" w14:paraId="6716A93C" w14:textId="77777777" w:rsidTr="009D7079">
        <w:trPr>
          <w:trHeight w:val="1956"/>
        </w:trPr>
        <w:tc>
          <w:tcPr>
            <w:tcW w:w="1785" w:type="dxa"/>
            <w:tcBorders>
              <w:top w:val="nil"/>
              <w:left w:val="single" w:sz="6" w:space="0" w:color="000000"/>
              <w:bottom w:val="single" w:sz="6" w:space="0" w:color="000000"/>
              <w:right w:val="single" w:sz="6" w:space="0" w:color="000000"/>
            </w:tcBorders>
            <w:shd w:val="clear" w:color="auto" w:fill="auto"/>
            <w:vAlign w:val="center"/>
          </w:tcPr>
          <w:p w14:paraId="0BCE3EA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Competency 7: Assess Individuals, Families, Groups, Organizations, and Communities</w:t>
            </w:r>
          </w:p>
        </w:tc>
        <w:tc>
          <w:tcPr>
            <w:tcW w:w="1590" w:type="dxa"/>
            <w:tcBorders>
              <w:top w:val="nil"/>
              <w:left w:val="nil"/>
              <w:bottom w:val="single" w:sz="6" w:space="0" w:color="000000"/>
              <w:right w:val="single" w:sz="6" w:space="0" w:color="000000"/>
            </w:tcBorders>
            <w:shd w:val="clear" w:color="auto" w:fill="auto"/>
            <w:vAlign w:val="center"/>
          </w:tcPr>
          <w:p w14:paraId="0245297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680" w:type="dxa"/>
            <w:gridSpan w:val="2"/>
            <w:tcBorders>
              <w:top w:val="nil"/>
              <w:left w:val="nil"/>
              <w:bottom w:val="single" w:sz="6" w:space="0" w:color="000000"/>
              <w:right w:val="single" w:sz="6" w:space="0" w:color="000000"/>
            </w:tcBorders>
            <w:shd w:val="clear" w:color="auto" w:fill="auto"/>
            <w:vAlign w:val="center"/>
          </w:tcPr>
          <w:p w14:paraId="32555E1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1006EB8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487593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7*2 students) + (Measure 10*2 students) + </w:t>
            </w:r>
          </w:p>
          <w:p w14:paraId="07774AE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3*1 student) +</w:t>
            </w:r>
          </w:p>
          <w:p w14:paraId="068186B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9*1 student) + (Measure 12*0 students)/ </w:t>
            </w:r>
          </w:p>
          <w:p w14:paraId="3219EB8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 =</w:t>
            </w:r>
          </w:p>
          <w:p w14:paraId="276E6E9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100%</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5295860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4D44697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4*0 students) + (Measure 10*0 students) + </w:t>
            </w:r>
          </w:p>
          <w:p w14:paraId="548F557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2*1 students) +</w:t>
            </w:r>
          </w:p>
          <w:p w14:paraId="19CEC8D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13*0 students)/ </w:t>
            </w:r>
          </w:p>
          <w:p w14:paraId="2CFCB22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 =</w:t>
            </w:r>
          </w:p>
          <w:p w14:paraId="754C7E20"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880" w:type="dxa"/>
            <w:tcBorders>
              <w:top w:val="nil"/>
              <w:left w:val="nil"/>
              <w:bottom w:val="single" w:sz="6" w:space="0" w:color="000000"/>
              <w:right w:val="single" w:sz="6" w:space="0" w:color="000000"/>
            </w:tcBorders>
            <w:shd w:val="clear" w:color="auto" w:fill="auto"/>
            <w:vAlign w:val="center"/>
          </w:tcPr>
          <w:p w14:paraId="128F95A7"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296CDD3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 students) + (Measure 2*0 students) + </w:t>
            </w:r>
          </w:p>
          <w:p w14:paraId="5070687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8*0 students)/ </w:t>
            </w:r>
          </w:p>
          <w:p w14:paraId="036582D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685A310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N/A</w:t>
            </w:r>
          </w:p>
        </w:tc>
      </w:tr>
      <w:tr w:rsidR="004355E4" w14:paraId="084E812B" w14:textId="77777777" w:rsidTr="009D7079">
        <w:tc>
          <w:tcPr>
            <w:tcW w:w="1785" w:type="dxa"/>
            <w:tcBorders>
              <w:top w:val="nil"/>
              <w:left w:val="single" w:sz="6" w:space="0" w:color="000000"/>
              <w:bottom w:val="single" w:sz="6" w:space="0" w:color="000000"/>
              <w:right w:val="single" w:sz="6" w:space="0" w:color="000000"/>
            </w:tcBorders>
            <w:shd w:val="clear" w:color="auto" w:fill="auto"/>
            <w:vAlign w:val="center"/>
          </w:tcPr>
          <w:p w14:paraId="6B6753A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8: Intervene with Individuals, Families, Groups, Organizations, and Communities</w:t>
            </w:r>
          </w:p>
        </w:tc>
        <w:tc>
          <w:tcPr>
            <w:tcW w:w="1590" w:type="dxa"/>
            <w:tcBorders>
              <w:top w:val="nil"/>
              <w:left w:val="nil"/>
              <w:bottom w:val="single" w:sz="6" w:space="0" w:color="000000"/>
              <w:right w:val="single" w:sz="6" w:space="0" w:color="000000"/>
            </w:tcBorders>
            <w:shd w:val="clear" w:color="auto" w:fill="auto"/>
            <w:vAlign w:val="center"/>
          </w:tcPr>
          <w:p w14:paraId="7600832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680" w:type="dxa"/>
            <w:gridSpan w:val="2"/>
            <w:tcBorders>
              <w:top w:val="nil"/>
              <w:left w:val="nil"/>
              <w:bottom w:val="single" w:sz="6" w:space="0" w:color="000000"/>
              <w:right w:val="single" w:sz="6" w:space="0" w:color="000000"/>
            </w:tcBorders>
            <w:shd w:val="clear" w:color="auto" w:fill="auto"/>
            <w:vAlign w:val="center"/>
          </w:tcPr>
          <w:p w14:paraId="0CB57C5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2970D0F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80DF4D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7*2 students) + (Measure 10*2 students) + </w:t>
            </w:r>
          </w:p>
          <w:p w14:paraId="7A75C24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5*3 students) + (Measure 13*0 students)/ </w:t>
            </w:r>
          </w:p>
          <w:p w14:paraId="12AAFB2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 =</w:t>
            </w:r>
          </w:p>
          <w:p w14:paraId="4471ED98"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97.1%</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61B4C5A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F102F1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4*0 students) + (Measure 10*0 students) + </w:t>
            </w:r>
          </w:p>
          <w:p w14:paraId="5AEAD2B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7*1 students) +</w:t>
            </w:r>
          </w:p>
          <w:p w14:paraId="7DA2255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8*1 students) +</w:t>
            </w:r>
          </w:p>
          <w:p w14:paraId="507EA42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15*0 students)/ </w:t>
            </w:r>
          </w:p>
          <w:p w14:paraId="256BBB8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 =</w:t>
            </w:r>
          </w:p>
          <w:p w14:paraId="31067B6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100%</w:t>
            </w:r>
          </w:p>
        </w:tc>
        <w:tc>
          <w:tcPr>
            <w:tcW w:w="2880" w:type="dxa"/>
            <w:tcBorders>
              <w:top w:val="nil"/>
              <w:left w:val="nil"/>
              <w:bottom w:val="single" w:sz="6" w:space="0" w:color="000000"/>
              <w:right w:val="single" w:sz="6" w:space="0" w:color="000000"/>
            </w:tcBorders>
            <w:shd w:val="clear" w:color="auto" w:fill="auto"/>
            <w:vAlign w:val="center"/>
          </w:tcPr>
          <w:p w14:paraId="60B8987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24BF32E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 students) + (Measure 2*0 students) + </w:t>
            </w:r>
          </w:p>
          <w:p w14:paraId="5611926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4*0 students) +</w:t>
            </w:r>
          </w:p>
          <w:p w14:paraId="7B2B41C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10*0 students)/ </w:t>
            </w:r>
          </w:p>
          <w:p w14:paraId="4586610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4F443FC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N/A</w:t>
            </w:r>
          </w:p>
        </w:tc>
      </w:tr>
      <w:tr w:rsidR="004355E4" w14:paraId="55601342" w14:textId="77777777" w:rsidTr="009D7079">
        <w:tc>
          <w:tcPr>
            <w:tcW w:w="1785" w:type="dxa"/>
            <w:tcBorders>
              <w:top w:val="nil"/>
              <w:left w:val="single" w:sz="6" w:space="0" w:color="000000"/>
              <w:bottom w:val="single" w:sz="6" w:space="0" w:color="000000"/>
              <w:right w:val="single" w:sz="6" w:space="0" w:color="000000"/>
            </w:tcBorders>
            <w:shd w:val="clear" w:color="auto" w:fill="auto"/>
            <w:vAlign w:val="center"/>
          </w:tcPr>
          <w:p w14:paraId="46BE0EFC" w14:textId="77777777" w:rsidR="004355E4" w:rsidRDefault="004355E4" w:rsidP="009D7079">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Competency 9: Evaluate Practice with Individuals, Families, Groups, Organizations, and Communities</w:t>
            </w:r>
          </w:p>
        </w:tc>
        <w:tc>
          <w:tcPr>
            <w:tcW w:w="1590" w:type="dxa"/>
            <w:tcBorders>
              <w:top w:val="nil"/>
              <w:left w:val="nil"/>
              <w:bottom w:val="single" w:sz="6" w:space="0" w:color="000000"/>
              <w:right w:val="single" w:sz="6" w:space="0" w:color="000000"/>
            </w:tcBorders>
            <w:shd w:val="clear" w:color="auto" w:fill="auto"/>
            <w:vAlign w:val="center"/>
          </w:tcPr>
          <w:p w14:paraId="0451B48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680" w:type="dxa"/>
            <w:gridSpan w:val="2"/>
            <w:tcBorders>
              <w:top w:val="nil"/>
              <w:left w:val="nil"/>
              <w:bottom w:val="single" w:sz="6" w:space="0" w:color="000000"/>
              <w:right w:val="single" w:sz="6" w:space="0" w:color="000000"/>
            </w:tcBorders>
            <w:shd w:val="clear" w:color="auto" w:fill="auto"/>
            <w:vAlign w:val="center"/>
          </w:tcPr>
          <w:p w14:paraId="4D86CCB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00" w:type="dxa"/>
            <w:gridSpan w:val="2"/>
            <w:tcBorders>
              <w:top w:val="nil"/>
              <w:left w:val="single" w:sz="6" w:space="0" w:color="000000"/>
              <w:bottom w:val="single" w:sz="6" w:space="0" w:color="000000"/>
              <w:right w:val="single" w:sz="6" w:space="0" w:color="000000"/>
            </w:tcBorders>
            <w:shd w:val="clear" w:color="auto" w:fill="auto"/>
            <w:vAlign w:val="center"/>
          </w:tcPr>
          <w:p w14:paraId="4767B0F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FFCC79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7*2 students) + (Measure 10*2 students) + </w:t>
            </w:r>
          </w:p>
          <w:p w14:paraId="4F81360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8*1 student)/ </w:t>
            </w:r>
          </w:p>
          <w:p w14:paraId="2B03A76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 =</w:t>
            </w:r>
          </w:p>
          <w:p w14:paraId="4639FEF9"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90%</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39F7672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33D350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4*0 students) + (Measure 10*0 students) + </w:t>
            </w:r>
          </w:p>
          <w:p w14:paraId="3E295DE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3*1 students)/ </w:t>
            </w:r>
          </w:p>
          <w:p w14:paraId="5403945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 =</w:t>
            </w:r>
          </w:p>
          <w:p w14:paraId="285EEDB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100%</w:t>
            </w:r>
          </w:p>
        </w:tc>
        <w:tc>
          <w:tcPr>
            <w:tcW w:w="2880" w:type="dxa"/>
            <w:tcBorders>
              <w:top w:val="nil"/>
              <w:left w:val="nil"/>
              <w:bottom w:val="single" w:sz="6" w:space="0" w:color="000000"/>
              <w:right w:val="single" w:sz="6" w:space="0" w:color="000000"/>
            </w:tcBorders>
            <w:shd w:val="clear" w:color="auto" w:fill="auto"/>
            <w:vAlign w:val="center"/>
          </w:tcPr>
          <w:p w14:paraId="5CD2D8C7"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1FD32CD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 students) + (Measure 2*0 students) + </w:t>
            </w:r>
          </w:p>
          <w:p w14:paraId="036B6F0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9*0 students)/ </w:t>
            </w:r>
          </w:p>
          <w:p w14:paraId="4B8F00E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 =</w:t>
            </w:r>
          </w:p>
          <w:p w14:paraId="4821D7C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N/A</w:t>
            </w:r>
          </w:p>
        </w:tc>
      </w:tr>
    </w:tbl>
    <w:p w14:paraId="61CFB1A0" w14:textId="77777777" w:rsidR="004355E4" w:rsidRDefault="004355E4" w:rsidP="004355E4">
      <w:pPr>
        <w:pStyle w:val="Normal0"/>
        <w:spacing w:line="240" w:lineRule="auto"/>
        <w:jc w:val="center"/>
        <w:rPr>
          <w:b/>
          <w:sz w:val="22"/>
          <w:szCs w:val="22"/>
        </w:rPr>
      </w:pPr>
    </w:p>
    <w:p w14:paraId="77DE417B"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r>
        <w:br w:type="page"/>
      </w:r>
    </w:p>
    <w:p w14:paraId="2482FD47" w14:textId="77777777" w:rsidR="004355E4" w:rsidRPr="00EE352D" w:rsidRDefault="004355E4" w:rsidP="004355E4">
      <w:pPr>
        <w:pStyle w:val="Normal0"/>
        <w:spacing w:line="240" w:lineRule="auto"/>
        <w:jc w:val="center"/>
        <w:rPr>
          <w:rFonts w:ascii="Times New Roman" w:eastAsia="Times New Roman" w:hAnsi="Times New Roman" w:cs="Times New Roman"/>
        </w:rPr>
      </w:pPr>
      <w:r w:rsidRPr="00EE352D">
        <w:rPr>
          <w:rFonts w:ascii="Times New Roman" w:eastAsia="Times New Roman" w:hAnsi="Times New Roman" w:cs="Times New Roman"/>
          <w:b/>
        </w:rPr>
        <w:lastRenderedPageBreak/>
        <w:t>Assessment Data Collected during the Academic Year (2021-2022)</w:t>
      </w:r>
      <w:r w:rsidRPr="00EE352D">
        <w:rPr>
          <w:rFonts w:ascii="Times New Roman" w:eastAsia="Times New Roman" w:hAnsi="Times New Roman" w:cs="Times New Roman"/>
        </w:rPr>
        <w:t> </w:t>
      </w:r>
    </w:p>
    <w:p w14:paraId="503B4E5B" w14:textId="26B3F80C" w:rsidR="004355E4" w:rsidRPr="00EE352D" w:rsidRDefault="004355E4" w:rsidP="004355E4">
      <w:pPr>
        <w:pStyle w:val="Normal0"/>
        <w:spacing w:line="240" w:lineRule="auto"/>
        <w:jc w:val="center"/>
        <w:rPr>
          <w:rFonts w:ascii="Times New Roman" w:eastAsia="Times New Roman" w:hAnsi="Times New Roman" w:cs="Times New Roman"/>
          <w:b/>
        </w:rPr>
      </w:pPr>
      <w:r w:rsidRPr="00EE352D">
        <w:rPr>
          <w:rFonts w:ascii="Times New Roman" w:eastAsia="Times New Roman" w:hAnsi="Times New Roman" w:cs="Times New Roman"/>
          <w:b/>
        </w:rPr>
        <w:t>Program Option #</w:t>
      </w:r>
      <w:r>
        <w:rPr>
          <w:rFonts w:ascii="Times New Roman" w:eastAsia="Times New Roman" w:hAnsi="Times New Roman" w:cs="Times New Roman"/>
          <w:b/>
        </w:rPr>
        <w:t>2</w:t>
      </w:r>
      <w:r w:rsidRPr="00EE352D">
        <w:rPr>
          <w:rFonts w:ascii="Times New Roman" w:eastAsia="Times New Roman" w:hAnsi="Times New Roman" w:cs="Times New Roman"/>
          <w:b/>
        </w:rPr>
        <w:t>: Online</w:t>
      </w:r>
    </w:p>
    <w:p w14:paraId="0E39D06E" w14:textId="77777777" w:rsidR="004355E4" w:rsidRDefault="004355E4" w:rsidP="004355E4">
      <w:pPr>
        <w:pStyle w:val="Normal0"/>
        <w:spacing w:line="240" w:lineRule="auto"/>
        <w:jc w:val="center"/>
        <w:rPr>
          <w:rFonts w:ascii="Times New Roman" w:eastAsia="Times New Roman" w:hAnsi="Times New Roman" w:cs="Times New Roman"/>
          <w:sz w:val="22"/>
          <w:szCs w:val="22"/>
        </w:rPr>
      </w:pPr>
    </w:p>
    <w:tbl>
      <w:tblPr>
        <w:tblW w:w="12750" w:type="dxa"/>
        <w:tblInd w:w="-18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1725"/>
        <w:gridCol w:w="1605"/>
        <w:gridCol w:w="1725"/>
        <w:gridCol w:w="2415"/>
        <w:gridCol w:w="2505"/>
        <w:gridCol w:w="2775"/>
      </w:tblGrid>
      <w:tr w:rsidR="004355E4" w14:paraId="554AFD97" w14:textId="77777777" w:rsidTr="009D7079">
        <w:trPr>
          <w:tblHeader/>
        </w:trPr>
        <w:tc>
          <w:tcPr>
            <w:tcW w:w="1725"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5AFDB77E" w14:textId="77777777" w:rsidR="004355E4" w:rsidRDefault="004355E4" w:rsidP="009D7079">
            <w:pPr>
              <w:pStyle w:val="Normal0"/>
              <w:spacing w:line="240" w:lineRule="auto"/>
              <w:ind w:left="-6"/>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COMPETENCY</w:t>
            </w:r>
            <w:r>
              <w:rPr>
                <w:rFonts w:ascii="Times New Roman" w:eastAsia="Times New Roman" w:hAnsi="Times New Roman" w:cs="Times New Roman"/>
                <w:color w:val="FFFFFF"/>
                <w:sz w:val="22"/>
                <w:szCs w:val="22"/>
              </w:rPr>
              <w:t> </w:t>
            </w:r>
          </w:p>
        </w:tc>
        <w:tc>
          <w:tcPr>
            <w:tcW w:w="1605" w:type="dxa"/>
            <w:tcBorders>
              <w:top w:val="single" w:sz="6" w:space="0" w:color="000000"/>
              <w:left w:val="nil"/>
              <w:bottom w:val="single" w:sz="6" w:space="0" w:color="000000"/>
              <w:right w:val="single" w:sz="6" w:space="0" w:color="000000"/>
            </w:tcBorders>
            <w:shd w:val="clear" w:color="auto" w:fill="000000"/>
            <w:vAlign w:val="center"/>
          </w:tcPr>
          <w:p w14:paraId="52754B11" w14:textId="77777777" w:rsidR="004355E4" w:rsidRDefault="004355E4" w:rsidP="009D7079">
            <w:pPr>
              <w:pStyle w:val="Normal0"/>
              <w:spacing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COMPETENCY BENCHMARK (%) (GENERALIST)</w:t>
            </w:r>
            <w:r>
              <w:rPr>
                <w:rFonts w:ascii="Times New Roman" w:eastAsia="Times New Roman" w:hAnsi="Times New Roman" w:cs="Times New Roman"/>
                <w:color w:val="FFFFFF"/>
                <w:sz w:val="22"/>
                <w:szCs w:val="22"/>
              </w:rPr>
              <w:t> </w:t>
            </w:r>
          </w:p>
        </w:tc>
        <w:tc>
          <w:tcPr>
            <w:tcW w:w="1725" w:type="dxa"/>
            <w:tcBorders>
              <w:top w:val="single" w:sz="6" w:space="0" w:color="000000"/>
              <w:left w:val="nil"/>
              <w:bottom w:val="single" w:sz="6" w:space="0" w:color="000000"/>
              <w:right w:val="single" w:sz="6" w:space="0" w:color="000000"/>
            </w:tcBorders>
            <w:shd w:val="clear" w:color="auto" w:fill="000000"/>
            <w:vAlign w:val="center"/>
          </w:tcPr>
          <w:p w14:paraId="78CDB366" w14:textId="77777777" w:rsidR="004355E4" w:rsidRDefault="004355E4" w:rsidP="009D7079">
            <w:pPr>
              <w:pStyle w:val="Normal0"/>
              <w:spacing w:line="24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COMPETENCY BENCHMARK </w:t>
            </w:r>
          </w:p>
          <w:p w14:paraId="0668434C" w14:textId="77777777" w:rsidR="004355E4" w:rsidRDefault="004355E4" w:rsidP="009D7079">
            <w:pPr>
              <w:pStyle w:val="Normal0"/>
              <w:spacing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(AREA OF SPECIALIZED PRACTICE)</w:t>
            </w:r>
            <w:r>
              <w:rPr>
                <w:rFonts w:ascii="Times New Roman" w:eastAsia="Times New Roman" w:hAnsi="Times New Roman" w:cs="Times New Roman"/>
                <w:color w:val="FFFFFF"/>
                <w:sz w:val="22"/>
                <w:szCs w:val="22"/>
              </w:rPr>
              <w:t> </w:t>
            </w:r>
          </w:p>
        </w:tc>
        <w:tc>
          <w:tcPr>
            <w:tcW w:w="7695" w:type="dxa"/>
            <w:gridSpan w:val="3"/>
            <w:tcBorders>
              <w:top w:val="single" w:sz="6" w:space="0" w:color="000000"/>
              <w:left w:val="nil"/>
              <w:bottom w:val="single" w:sz="6" w:space="0" w:color="000000"/>
              <w:right w:val="single" w:sz="6" w:space="0" w:color="000000"/>
            </w:tcBorders>
            <w:shd w:val="clear" w:color="auto" w:fill="000000"/>
            <w:vAlign w:val="center"/>
          </w:tcPr>
          <w:p w14:paraId="68EA7C2B" w14:textId="77777777" w:rsidR="004355E4" w:rsidRDefault="004355E4" w:rsidP="009D7079">
            <w:pPr>
              <w:pStyle w:val="Normal0"/>
              <w:spacing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PERCENTAGE OF STUDENTS ACHIEVING BENCHMARK</w:t>
            </w:r>
            <w:r>
              <w:rPr>
                <w:rFonts w:ascii="Times New Roman" w:eastAsia="Times New Roman" w:hAnsi="Times New Roman" w:cs="Times New Roman"/>
                <w:color w:val="FFFFFF"/>
                <w:sz w:val="22"/>
                <w:szCs w:val="22"/>
              </w:rPr>
              <w:t> </w:t>
            </w:r>
          </w:p>
          <w:p w14:paraId="06AA7B5B" w14:textId="77777777" w:rsidR="004355E4" w:rsidRDefault="004355E4" w:rsidP="009D7079">
            <w:pPr>
              <w:pStyle w:val="Normal0"/>
              <w:spacing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w:t>
            </w:r>
          </w:p>
        </w:tc>
      </w:tr>
      <w:tr w:rsidR="004355E4" w14:paraId="334975B7" w14:textId="77777777" w:rsidTr="009D7079">
        <w:trPr>
          <w:trHeight w:val="1110"/>
        </w:trPr>
        <w:tc>
          <w:tcPr>
            <w:tcW w:w="1725" w:type="dxa"/>
            <w:tcBorders>
              <w:top w:val="nil"/>
              <w:left w:val="single" w:sz="6" w:space="0" w:color="000000"/>
              <w:bottom w:val="single" w:sz="6" w:space="0" w:color="000000"/>
              <w:right w:val="single" w:sz="6" w:space="0" w:color="000000"/>
            </w:tcBorders>
            <w:shd w:val="clear" w:color="auto" w:fill="auto"/>
            <w:vAlign w:val="center"/>
          </w:tcPr>
          <w:p w14:paraId="38EF782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p>
        </w:tc>
        <w:tc>
          <w:tcPr>
            <w:tcW w:w="1605" w:type="dxa"/>
            <w:tcBorders>
              <w:top w:val="nil"/>
              <w:left w:val="nil"/>
              <w:bottom w:val="single" w:sz="6" w:space="0" w:color="000000"/>
              <w:right w:val="single" w:sz="6" w:space="0" w:color="000000"/>
            </w:tcBorders>
            <w:shd w:val="clear" w:color="auto" w:fill="auto"/>
            <w:vAlign w:val="center"/>
          </w:tcPr>
          <w:p w14:paraId="55E1320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p>
        </w:tc>
        <w:tc>
          <w:tcPr>
            <w:tcW w:w="1725" w:type="dxa"/>
            <w:tcBorders>
              <w:top w:val="nil"/>
              <w:left w:val="nil"/>
              <w:bottom w:val="single" w:sz="6" w:space="0" w:color="000000"/>
              <w:right w:val="single" w:sz="6" w:space="0" w:color="000000"/>
            </w:tcBorders>
            <w:shd w:val="clear" w:color="auto" w:fill="auto"/>
            <w:vAlign w:val="center"/>
          </w:tcPr>
          <w:p w14:paraId="3B4929C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00D4C57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Generalist Practice</w:t>
            </w:r>
          </w:p>
          <w:p w14:paraId="7DA6FCC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 = (31)</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0A3B5242"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Area of Specialized Practice #1: </w:t>
            </w:r>
          </w:p>
          <w:p w14:paraId="20CF5A69" w14:textId="77777777" w:rsidR="004355E4" w:rsidRPr="00EE352D"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Advanced Generalist Practice</w:t>
            </w:r>
          </w:p>
          <w:p w14:paraId="4DCC3CF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 = (21)</w:t>
            </w:r>
          </w:p>
        </w:tc>
        <w:tc>
          <w:tcPr>
            <w:tcW w:w="2775" w:type="dxa"/>
            <w:tcBorders>
              <w:top w:val="nil"/>
              <w:left w:val="nil"/>
              <w:bottom w:val="single" w:sz="6" w:space="0" w:color="000000"/>
              <w:right w:val="single" w:sz="6" w:space="0" w:color="000000"/>
            </w:tcBorders>
            <w:shd w:val="clear" w:color="auto" w:fill="auto"/>
            <w:vAlign w:val="center"/>
          </w:tcPr>
          <w:p w14:paraId="2F4BD33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Area of Specialized Practice #2: School Social Work</w:t>
            </w:r>
          </w:p>
          <w:p w14:paraId="0AF34FC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 = (4)</w:t>
            </w:r>
          </w:p>
        </w:tc>
      </w:tr>
      <w:tr w:rsidR="004355E4" w14:paraId="64182FEE" w14:textId="77777777" w:rsidTr="009D7079">
        <w:tc>
          <w:tcPr>
            <w:tcW w:w="1725" w:type="dxa"/>
            <w:tcBorders>
              <w:top w:val="nil"/>
              <w:left w:val="single" w:sz="6" w:space="0" w:color="000000"/>
              <w:bottom w:val="single" w:sz="6" w:space="0" w:color="000000"/>
              <w:right w:val="single" w:sz="6" w:space="0" w:color="000000"/>
            </w:tcBorders>
            <w:shd w:val="clear" w:color="auto" w:fill="auto"/>
            <w:vAlign w:val="center"/>
          </w:tcPr>
          <w:p w14:paraId="2435CC3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1: Demonstrate Ethical and Professional Behavior</w:t>
            </w:r>
          </w:p>
        </w:tc>
        <w:tc>
          <w:tcPr>
            <w:tcW w:w="1605" w:type="dxa"/>
            <w:tcBorders>
              <w:top w:val="nil"/>
              <w:left w:val="nil"/>
              <w:bottom w:val="single" w:sz="6" w:space="0" w:color="000000"/>
              <w:right w:val="single" w:sz="6" w:space="0" w:color="000000"/>
            </w:tcBorders>
            <w:shd w:val="clear" w:color="auto" w:fill="auto"/>
            <w:vAlign w:val="center"/>
          </w:tcPr>
          <w:p w14:paraId="3EE73E0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25" w:type="dxa"/>
            <w:tcBorders>
              <w:top w:val="nil"/>
              <w:left w:val="nil"/>
              <w:bottom w:val="single" w:sz="6" w:space="0" w:color="000000"/>
              <w:right w:val="single" w:sz="6" w:space="0" w:color="000000"/>
            </w:tcBorders>
            <w:shd w:val="clear" w:color="auto" w:fill="auto"/>
            <w:vAlign w:val="center"/>
          </w:tcPr>
          <w:p w14:paraId="4844792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05E88D6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4584B5A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7*3 students) + (Measure 10*3 students) + </w:t>
            </w:r>
          </w:p>
          <w:p w14:paraId="0F38B0D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6*13students)/ </w:t>
            </w:r>
          </w:p>
          <w:p w14:paraId="0CE4E94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 =</w:t>
            </w:r>
          </w:p>
          <w:p w14:paraId="44D6BD22"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7D22A7D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358E429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4*4 students) + (Measure 10*4 students) + </w:t>
            </w:r>
          </w:p>
          <w:p w14:paraId="2D9E7AF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5*7 students) + (Measure 6*7 students)/ </w:t>
            </w:r>
          </w:p>
          <w:p w14:paraId="33DF5DB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  =</w:t>
            </w:r>
          </w:p>
          <w:p w14:paraId="1B1A4FF5"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99.3%</w:t>
            </w:r>
          </w:p>
        </w:tc>
        <w:tc>
          <w:tcPr>
            <w:tcW w:w="2775" w:type="dxa"/>
            <w:tcBorders>
              <w:top w:val="nil"/>
              <w:left w:val="nil"/>
              <w:bottom w:val="single" w:sz="6" w:space="0" w:color="000000"/>
              <w:right w:val="single" w:sz="6" w:space="0" w:color="000000"/>
            </w:tcBorders>
            <w:shd w:val="clear" w:color="auto" w:fill="auto"/>
            <w:vAlign w:val="center"/>
          </w:tcPr>
          <w:p w14:paraId="5B7A18C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614B18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 students) + (Measure 2*4 students) + </w:t>
            </w:r>
          </w:p>
          <w:p w14:paraId="12EA725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3*4 students) +</w:t>
            </w:r>
          </w:p>
          <w:p w14:paraId="47312A6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11*4 students)/ </w:t>
            </w:r>
          </w:p>
          <w:p w14:paraId="44339C9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 =</w:t>
            </w:r>
          </w:p>
          <w:p w14:paraId="0B0BF08E"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96.3%</w:t>
            </w:r>
          </w:p>
        </w:tc>
      </w:tr>
      <w:tr w:rsidR="004355E4" w14:paraId="1B1FDE0A" w14:textId="77777777" w:rsidTr="009D7079">
        <w:trPr>
          <w:trHeight w:val="645"/>
        </w:trPr>
        <w:tc>
          <w:tcPr>
            <w:tcW w:w="1725" w:type="dxa"/>
            <w:tcBorders>
              <w:top w:val="nil"/>
              <w:left w:val="single" w:sz="6" w:space="0" w:color="000000"/>
              <w:bottom w:val="single" w:sz="6" w:space="0" w:color="000000"/>
              <w:right w:val="single" w:sz="6" w:space="0" w:color="000000"/>
            </w:tcBorders>
            <w:shd w:val="clear" w:color="auto" w:fill="auto"/>
            <w:vAlign w:val="center"/>
          </w:tcPr>
          <w:p w14:paraId="0EF3AE1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2: Engage Diversity and Difference in Practice</w:t>
            </w:r>
          </w:p>
        </w:tc>
        <w:tc>
          <w:tcPr>
            <w:tcW w:w="1605" w:type="dxa"/>
            <w:tcBorders>
              <w:top w:val="nil"/>
              <w:left w:val="nil"/>
              <w:bottom w:val="single" w:sz="6" w:space="0" w:color="000000"/>
              <w:right w:val="single" w:sz="6" w:space="0" w:color="000000"/>
            </w:tcBorders>
            <w:shd w:val="clear" w:color="auto" w:fill="auto"/>
            <w:vAlign w:val="center"/>
          </w:tcPr>
          <w:p w14:paraId="356A0F5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25" w:type="dxa"/>
            <w:tcBorders>
              <w:top w:val="nil"/>
              <w:left w:val="nil"/>
              <w:bottom w:val="single" w:sz="6" w:space="0" w:color="000000"/>
              <w:right w:val="single" w:sz="6" w:space="0" w:color="000000"/>
            </w:tcBorders>
            <w:shd w:val="clear" w:color="auto" w:fill="auto"/>
            <w:vAlign w:val="center"/>
          </w:tcPr>
          <w:p w14:paraId="40DAF01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2A3995B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E328FB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7*3 students) + (Measure 10*3 students) + </w:t>
            </w:r>
          </w:p>
          <w:p w14:paraId="74C106D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1*13students)/ </w:t>
            </w:r>
          </w:p>
          <w:p w14:paraId="2C308DD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 =</w:t>
            </w:r>
          </w:p>
          <w:p w14:paraId="5DBF7229"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98.3%</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148B7A0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45D5C81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4*4 students) + (Measure 10*4 students) + </w:t>
            </w:r>
          </w:p>
          <w:p w14:paraId="356A213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11*14 students) + (Measure 12*14 students)/ </w:t>
            </w:r>
          </w:p>
          <w:p w14:paraId="4389861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36 =</w:t>
            </w:r>
          </w:p>
          <w:p w14:paraId="0DEACA6C"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93.1%</w:t>
            </w:r>
          </w:p>
        </w:tc>
        <w:tc>
          <w:tcPr>
            <w:tcW w:w="2775" w:type="dxa"/>
            <w:tcBorders>
              <w:top w:val="nil"/>
              <w:left w:val="nil"/>
              <w:bottom w:val="single" w:sz="6" w:space="0" w:color="000000"/>
              <w:right w:val="single" w:sz="6" w:space="0" w:color="000000"/>
            </w:tcBorders>
            <w:shd w:val="clear" w:color="auto" w:fill="auto"/>
            <w:vAlign w:val="center"/>
          </w:tcPr>
          <w:p w14:paraId="03645A7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3BEE664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 students) + (Measure 2*4 students) + </w:t>
            </w:r>
          </w:p>
          <w:p w14:paraId="43D6D21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10*4 students) +</w:t>
            </w:r>
          </w:p>
          <w:p w14:paraId="23459DF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7*4 students) +</w:t>
            </w:r>
          </w:p>
          <w:p w14:paraId="40C99A4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8*4 students)/ </w:t>
            </w:r>
          </w:p>
          <w:p w14:paraId="1131045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 =</w:t>
            </w:r>
          </w:p>
          <w:p w14:paraId="20814AD0"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r>
      <w:tr w:rsidR="004355E4" w14:paraId="7D361F69" w14:textId="77777777" w:rsidTr="009D7079">
        <w:trPr>
          <w:trHeight w:val="246"/>
        </w:trPr>
        <w:tc>
          <w:tcPr>
            <w:tcW w:w="1725" w:type="dxa"/>
            <w:tcBorders>
              <w:top w:val="nil"/>
              <w:left w:val="single" w:sz="6" w:space="0" w:color="000000"/>
              <w:bottom w:val="single" w:sz="6" w:space="0" w:color="000000"/>
              <w:right w:val="single" w:sz="6" w:space="0" w:color="000000"/>
            </w:tcBorders>
            <w:shd w:val="clear" w:color="auto" w:fill="auto"/>
            <w:vAlign w:val="center"/>
          </w:tcPr>
          <w:p w14:paraId="3095DC4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3: Advance Human Rights and Social, Economic, and Environmental Justice</w:t>
            </w:r>
          </w:p>
        </w:tc>
        <w:tc>
          <w:tcPr>
            <w:tcW w:w="1605" w:type="dxa"/>
            <w:tcBorders>
              <w:top w:val="nil"/>
              <w:left w:val="nil"/>
              <w:bottom w:val="single" w:sz="6" w:space="0" w:color="000000"/>
              <w:right w:val="single" w:sz="6" w:space="0" w:color="000000"/>
            </w:tcBorders>
            <w:shd w:val="clear" w:color="auto" w:fill="auto"/>
            <w:vAlign w:val="center"/>
          </w:tcPr>
          <w:p w14:paraId="002F936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25" w:type="dxa"/>
            <w:tcBorders>
              <w:top w:val="nil"/>
              <w:left w:val="nil"/>
              <w:bottom w:val="single" w:sz="6" w:space="0" w:color="000000"/>
              <w:right w:val="single" w:sz="6" w:space="0" w:color="000000"/>
            </w:tcBorders>
            <w:shd w:val="clear" w:color="auto" w:fill="auto"/>
            <w:vAlign w:val="center"/>
          </w:tcPr>
          <w:p w14:paraId="3C370F4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275181A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CE8367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7*3 students) + (Measure 10*3 students) + </w:t>
            </w:r>
          </w:p>
          <w:p w14:paraId="737D652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11*10 students)/ </w:t>
            </w:r>
          </w:p>
          <w:p w14:paraId="2C9EED7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 =</w:t>
            </w:r>
          </w:p>
          <w:p w14:paraId="6809267A"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93.8%</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4216094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26E1B3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4*4 students) + (Measure 10*4 students) + </w:t>
            </w:r>
          </w:p>
          <w:p w14:paraId="3517F37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14*11 students)/ </w:t>
            </w:r>
          </w:p>
          <w:p w14:paraId="72E2E85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 =</w:t>
            </w:r>
          </w:p>
          <w:p w14:paraId="05F7B3CA"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775" w:type="dxa"/>
            <w:tcBorders>
              <w:top w:val="nil"/>
              <w:left w:val="nil"/>
              <w:bottom w:val="single" w:sz="6" w:space="0" w:color="000000"/>
              <w:right w:val="single" w:sz="6" w:space="0" w:color="000000"/>
            </w:tcBorders>
            <w:shd w:val="clear" w:color="auto" w:fill="auto"/>
            <w:vAlign w:val="center"/>
          </w:tcPr>
          <w:p w14:paraId="0AB8F4C6"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492FFB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 students) + (Measure 2*4 students) + </w:t>
            </w:r>
          </w:p>
          <w:p w14:paraId="4669A4C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12*4 students)/ </w:t>
            </w:r>
          </w:p>
          <w:p w14:paraId="5DE3BCF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 =</w:t>
            </w:r>
          </w:p>
          <w:p w14:paraId="04D51292"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91.7%</w:t>
            </w:r>
          </w:p>
        </w:tc>
      </w:tr>
      <w:tr w:rsidR="004355E4" w14:paraId="6CF0D059" w14:textId="77777777" w:rsidTr="009D7079">
        <w:tc>
          <w:tcPr>
            <w:tcW w:w="1725" w:type="dxa"/>
            <w:tcBorders>
              <w:top w:val="nil"/>
              <w:left w:val="single" w:sz="6" w:space="0" w:color="000000"/>
              <w:bottom w:val="single" w:sz="6" w:space="0" w:color="000000"/>
              <w:right w:val="single" w:sz="6" w:space="0" w:color="000000"/>
            </w:tcBorders>
            <w:shd w:val="clear" w:color="auto" w:fill="auto"/>
            <w:vAlign w:val="center"/>
          </w:tcPr>
          <w:p w14:paraId="205FFE1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Competency 4: Engage in Practice-informed Research and Research-informed Practice</w:t>
            </w:r>
          </w:p>
        </w:tc>
        <w:tc>
          <w:tcPr>
            <w:tcW w:w="1605" w:type="dxa"/>
            <w:tcBorders>
              <w:top w:val="nil"/>
              <w:left w:val="nil"/>
              <w:bottom w:val="single" w:sz="6" w:space="0" w:color="000000"/>
              <w:right w:val="single" w:sz="6" w:space="0" w:color="000000"/>
            </w:tcBorders>
            <w:shd w:val="clear" w:color="auto" w:fill="auto"/>
            <w:vAlign w:val="center"/>
          </w:tcPr>
          <w:p w14:paraId="1DA2ED5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25" w:type="dxa"/>
            <w:tcBorders>
              <w:top w:val="nil"/>
              <w:left w:val="nil"/>
              <w:bottom w:val="single" w:sz="6" w:space="0" w:color="000000"/>
              <w:right w:val="single" w:sz="6" w:space="0" w:color="000000"/>
            </w:tcBorders>
            <w:shd w:val="clear" w:color="auto" w:fill="auto"/>
            <w:vAlign w:val="center"/>
          </w:tcPr>
          <w:p w14:paraId="0E78765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3E6140A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33FAE87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7*3 students) + (Measure 10*3 students) + </w:t>
            </w:r>
          </w:p>
          <w:p w14:paraId="3BB5F3B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6*13 students)/ </w:t>
            </w:r>
          </w:p>
          <w:p w14:paraId="4E540B2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 =</w:t>
            </w:r>
          </w:p>
          <w:p w14:paraId="093B9B54"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86%</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4EC28AA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184F12A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4*4 students) + (Measure 10*4 students) + </w:t>
            </w:r>
          </w:p>
          <w:p w14:paraId="2C8B313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9*13 students)/ </w:t>
            </w:r>
          </w:p>
          <w:p w14:paraId="72EAD1D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 =</w:t>
            </w:r>
          </w:p>
          <w:p w14:paraId="3580B896"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90.3%</w:t>
            </w:r>
          </w:p>
        </w:tc>
        <w:tc>
          <w:tcPr>
            <w:tcW w:w="2775" w:type="dxa"/>
            <w:tcBorders>
              <w:top w:val="nil"/>
              <w:left w:val="nil"/>
              <w:bottom w:val="single" w:sz="6" w:space="0" w:color="000000"/>
              <w:right w:val="single" w:sz="6" w:space="0" w:color="000000"/>
            </w:tcBorders>
            <w:shd w:val="clear" w:color="auto" w:fill="auto"/>
            <w:vAlign w:val="center"/>
          </w:tcPr>
          <w:p w14:paraId="2636350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089CFB8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 students) + (Measure 2*4 students) + </w:t>
            </w:r>
          </w:p>
          <w:p w14:paraId="096B17E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5*4 students) +</w:t>
            </w:r>
          </w:p>
          <w:p w14:paraId="6C81D8C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7*4 students) +</w:t>
            </w:r>
          </w:p>
          <w:p w14:paraId="4C6649E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11*4 students)/ </w:t>
            </w:r>
          </w:p>
          <w:p w14:paraId="0B2DBCE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 =</w:t>
            </w:r>
          </w:p>
          <w:p w14:paraId="74B55E55"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93.8%</w:t>
            </w:r>
          </w:p>
        </w:tc>
      </w:tr>
      <w:tr w:rsidR="004355E4" w14:paraId="40FCC566" w14:textId="77777777" w:rsidTr="009D7079">
        <w:tc>
          <w:tcPr>
            <w:tcW w:w="1725" w:type="dxa"/>
            <w:tcBorders>
              <w:top w:val="nil"/>
              <w:left w:val="single" w:sz="6" w:space="0" w:color="000000"/>
              <w:bottom w:val="single" w:sz="6" w:space="0" w:color="000000"/>
              <w:right w:val="single" w:sz="6" w:space="0" w:color="000000"/>
            </w:tcBorders>
            <w:shd w:val="clear" w:color="auto" w:fill="auto"/>
            <w:vAlign w:val="center"/>
          </w:tcPr>
          <w:p w14:paraId="6D75CEB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5: Engage in Policy Practice</w:t>
            </w:r>
          </w:p>
        </w:tc>
        <w:tc>
          <w:tcPr>
            <w:tcW w:w="1605" w:type="dxa"/>
            <w:tcBorders>
              <w:top w:val="nil"/>
              <w:left w:val="nil"/>
              <w:bottom w:val="single" w:sz="6" w:space="0" w:color="000000"/>
              <w:right w:val="single" w:sz="6" w:space="0" w:color="000000"/>
            </w:tcBorders>
            <w:shd w:val="clear" w:color="auto" w:fill="auto"/>
            <w:vAlign w:val="center"/>
          </w:tcPr>
          <w:p w14:paraId="5B87D0A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25" w:type="dxa"/>
            <w:tcBorders>
              <w:top w:val="nil"/>
              <w:left w:val="nil"/>
              <w:bottom w:val="single" w:sz="6" w:space="0" w:color="000000"/>
              <w:right w:val="single" w:sz="6" w:space="0" w:color="000000"/>
            </w:tcBorders>
            <w:shd w:val="clear" w:color="auto" w:fill="auto"/>
            <w:vAlign w:val="center"/>
          </w:tcPr>
          <w:p w14:paraId="045C0A2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59FE6D8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10BDD64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7*3 students) + (Measure 10*3 students) + </w:t>
            </w:r>
          </w:p>
          <w:p w14:paraId="5DD3092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4*11 students) +</w:t>
            </w:r>
          </w:p>
          <w:p w14:paraId="041344C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5*11 students) + (Measure 11*10 students)/ </w:t>
            </w:r>
          </w:p>
          <w:p w14:paraId="7242932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38 =</w:t>
            </w:r>
          </w:p>
          <w:p w14:paraId="7F1451F3"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94.7%</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4998D12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069DE64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4*4 students) + (Measure 10*4 students) + </w:t>
            </w:r>
          </w:p>
          <w:p w14:paraId="7298AC8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15*11 students)/ </w:t>
            </w:r>
          </w:p>
          <w:p w14:paraId="661EA1D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  =</w:t>
            </w:r>
          </w:p>
          <w:p w14:paraId="40345C66"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94.7%</w:t>
            </w:r>
          </w:p>
        </w:tc>
        <w:tc>
          <w:tcPr>
            <w:tcW w:w="2775" w:type="dxa"/>
            <w:tcBorders>
              <w:top w:val="nil"/>
              <w:left w:val="nil"/>
              <w:bottom w:val="single" w:sz="6" w:space="0" w:color="000000"/>
              <w:right w:val="single" w:sz="6" w:space="0" w:color="000000"/>
            </w:tcBorders>
            <w:shd w:val="clear" w:color="auto" w:fill="auto"/>
            <w:vAlign w:val="center"/>
          </w:tcPr>
          <w:p w14:paraId="33C988FA"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5598A31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 students) + (Measure 2*4 students) + </w:t>
            </w:r>
          </w:p>
          <w:p w14:paraId="5BB5225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12*4 students)/ </w:t>
            </w:r>
          </w:p>
          <w:p w14:paraId="4EF22E0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 =</w:t>
            </w:r>
          </w:p>
          <w:p w14:paraId="3BDDA481"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91.7%</w:t>
            </w:r>
          </w:p>
        </w:tc>
      </w:tr>
      <w:tr w:rsidR="004355E4" w14:paraId="17780DCC" w14:textId="77777777" w:rsidTr="009D7079">
        <w:tc>
          <w:tcPr>
            <w:tcW w:w="1725" w:type="dxa"/>
            <w:tcBorders>
              <w:top w:val="nil"/>
              <w:left w:val="single" w:sz="6" w:space="0" w:color="000000"/>
              <w:bottom w:val="single" w:sz="6" w:space="0" w:color="000000"/>
              <w:right w:val="single" w:sz="6" w:space="0" w:color="000000"/>
            </w:tcBorders>
            <w:shd w:val="clear" w:color="auto" w:fill="auto"/>
            <w:vAlign w:val="center"/>
          </w:tcPr>
          <w:p w14:paraId="3C2DC06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6: Engage with Individuals, Families, Groups, Organizations, and Communities</w:t>
            </w:r>
          </w:p>
        </w:tc>
        <w:tc>
          <w:tcPr>
            <w:tcW w:w="1605" w:type="dxa"/>
            <w:tcBorders>
              <w:top w:val="nil"/>
              <w:left w:val="nil"/>
              <w:bottom w:val="single" w:sz="6" w:space="0" w:color="000000"/>
              <w:right w:val="single" w:sz="6" w:space="0" w:color="000000"/>
            </w:tcBorders>
            <w:shd w:val="clear" w:color="auto" w:fill="auto"/>
            <w:vAlign w:val="center"/>
          </w:tcPr>
          <w:p w14:paraId="423B344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25" w:type="dxa"/>
            <w:tcBorders>
              <w:top w:val="nil"/>
              <w:left w:val="nil"/>
              <w:bottom w:val="single" w:sz="6" w:space="0" w:color="000000"/>
              <w:right w:val="single" w:sz="6" w:space="0" w:color="000000"/>
            </w:tcBorders>
            <w:shd w:val="clear" w:color="auto" w:fill="auto"/>
            <w:vAlign w:val="center"/>
          </w:tcPr>
          <w:p w14:paraId="7450F06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6023F8E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5F11CE5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7*3 students) + (Measure 10*3 students) + </w:t>
            </w:r>
          </w:p>
          <w:p w14:paraId="4926314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2*12 students)/ </w:t>
            </w:r>
          </w:p>
          <w:p w14:paraId="593C6D4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 =</w:t>
            </w:r>
          </w:p>
          <w:p w14:paraId="7E39B88C"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0769DF0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039EC9D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4*4 students) + (Measure 10*4 students) + </w:t>
            </w:r>
          </w:p>
          <w:p w14:paraId="7DB322C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1*9 students)/ </w:t>
            </w:r>
          </w:p>
          <w:p w14:paraId="5C4B653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 =</w:t>
            </w:r>
          </w:p>
          <w:p w14:paraId="5377FA14"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2775" w:type="dxa"/>
            <w:tcBorders>
              <w:top w:val="nil"/>
              <w:left w:val="nil"/>
              <w:bottom w:val="single" w:sz="6" w:space="0" w:color="000000"/>
              <w:right w:val="single" w:sz="6" w:space="0" w:color="000000"/>
            </w:tcBorders>
            <w:shd w:val="clear" w:color="auto" w:fill="auto"/>
            <w:vAlign w:val="center"/>
          </w:tcPr>
          <w:p w14:paraId="3CC1A316"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6B9A6A5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 students) + (Measure 2*4 students) + </w:t>
            </w:r>
          </w:p>
          <w:p w14:paraId="1DED91C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8*4 students)/ </w:t>
            </w:r>
          </w:p>
          <w:p w14:paraId="3DFE259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 =</w:t>
            </w:r>
          </w:p>
          <w:p w14:paraId="59F49800"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98.3%</w:t>
            </w:r>
          </w:p>
        </w:tc>
      </w:tr>
      <w:tr w:rsidR="004355E4" w14:paraId="22283B65" w14:textId="77777777" w:rsidTr="009D7079">
        <w:tc>
          <w:tcPr>
            <w:tcW w:w="1725" w:type="dxa"/>
            <w:tcBorders>
              <w:top w:val="nil"/>
              <w:left w:val="single" w:sz="6" w:space="0" w:color="000000"/>
              <w:bottom w:val="single" w:sz="6" w:space="0" w:color="000000"/>
              <w:right w:val="single" w:sz="6" w:space="0" w:color="000000"/>
            </w:tcBorders>
            <w:shd w:val="clear" w:color="auto" w:fill="auto"/>
            <w:vAlign w:val="center"/>
          </w:tcPr>
          <w:p w14:paraId="73B5FDC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7: Assess Individuals, Families, Groups, Organizations, and Communities</w:t>
            </w:r>
          </w:p>
        </w:tc>
        <w:tc>
          <w:tcPr>
            <w:tcW w:w="1605" w:type="dxa"/>
            <w:tcBorders>
              <w:top w:val="nil"/>
              <w:left w:val="nil"/>
              <w:bottom w:val="single" w:sz="6" w:space="0" w:color="000000"/>
              <w:right w:val="single" w:sz="6" w:space="0" w:color="000000"/>
            </w:tcBorders>
            <w:shd w:val="clear" w:color="auto" w:fill="auto"/>
            <w:vAlign w:val="center"/>
          </w:tcPr>
          <w:p w14:paraId="27D4F39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25" w:type="dxa"/>
            <w:tcBorders>
              <w:top w:val="nil"/>
              <w:left w:val="nil"/>
              <w:bottom w:val="single" w:sz="6" w:space="0" w:color="000000"/>
              <w:right w:val="single" w:sz="6" w:space="0" w:color="000000"/>
            </w:tcBorders>
            <w:shd w:val="clear" w:color="auto" w:fill="auto"/>
            <w:vAlign w:val="center"/>
          </w:tcPr>
          <w:p w14:paraId="2F91A1E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00FDD22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2474A9F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7*3 students) + (Measure 10*3 students) + </w:t>
            </w:r>
          </w:p>
          <w:p w14:paraId="2AAA3E1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3*12 students) +</w:t>
            </w:r>
          </w:p>
          <w:p w14:paraId="601D661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9*9 students) + (Measure 12*8 students)/ </w:t>
            </w:r>
          </w:p>
          <w:p w14:paraId="62E16A9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35 =</w:t>
            </w:r>
          </w:p>
          <w:p w14:paraId="7CC3CF51"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98.6%</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7EF53EC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Calculated weighted average:</w:t>
            </w:r>
          </w:p>
          <w:p w14:paraId="2177195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4*4 students) + (Measure 10*4 students) + </w:t>
            </w:r>
          </w:p>
          <w:p w14:paraId="7114C4F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2*9 students) +</w:t>
            </w:r>
          </w:p>
          <w:p w14:paraId="44D65E0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13*9 students)/ </w:t>
            </w:r>
          </w:p>
          <w:p w14:paraId="6EE201E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  =</w:t>
            </w:r>
          </w:p>
          <w:p w14:paraId="6F6F6F60"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93%</w:t>
            </w:r>
          </w:p>
        </w:tc>
        <w:tc>
          <w:tcPr>
            <w:tcW w:w="2775" w:type="dxa"/>
            <w:tcBorders>
              <w:top w:val="nil"/>
              <w:left w:val="nil"/>
              <w:bottom w:val="single" w:sz="6" w:space="0" w:color="000000"/>
              <w:right w:val="single" w:sz="6" w:space="0" w:color="000000"/>
            </w:tcBorders>
            <w:shd w:val="clear" w:color="auto" w:fill="auto"/>
            <w:vAlign w:val="center"/>
          </w:tcPr>
          <w:p w14:paraId="2110B747"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Calculated weighted average:</w:t>
            </w:r>
          </w:p>
          <w:p w14:paraId="1953ECF2"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 students) + (Measure 2*4 students) + </w:t>
            </w:r>
          </w:p>
          <w:p w14:paraId="43B5C4B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8*4 students)/ </w:t>
            </w:r>
          </w:p>
          <w:p w14:paraId="2F47D72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 =</w:t>
            </w:r>
          </w:p>
          <w:p w14:paraId="7214C721"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93.3%</w:t>
            </w:r>
          </w:p>
        </w:tc>
      </w:tr>
      <w:tr w:rsidR="004355E4" w14:paraId="70CB3159" w14:textId="77777777" w:rsidTr="009D7079">
        <w:tc>
          <w:tcPr>
            <w:tcW w:w="1725" w:type="dxa"/>
            <w:tcBorders>
              <w:top w:val="nil"/>
              <w:left w:val="single" w:sz="6" w:space="0" w:color="000000"/>
              <w:bottom w:val="single" w:sz="6" w:space="0" w:color="000000"/>
              <w:right w:val="single" w:sz="6" w:space="0" w:color="000000"/>
            </w:tcBorders>
            <w:shd w:val="clear" w:color="auto" w:fill="auto"/>
            <w:vAlign w:val="center"/>
          </w:tcPr>
          <w:p w14:paraId="7C7B55A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8: Intervene with Individuals, Families, Groups, Organizations, and Communities</w:t>
            </w:r>
          </w:p>
        </w:tc>
        <w:tc>
          <w:tcPr>
            <w:tcW w:w="1605" w:type="dxa"/>
            <w:tcBorders>
              <w:top w:val="nil"/>
              <w:left w:val="nil"/>
              <w:bottom w:val="single" w:sz="6" w:space="0" w:color="000000"/>
              <w:right w:val="single" w:sz="6" w:space="0" w:color="000000"/>
            </w:tcBorders>
            <w:shd w:val="clear" w:color="auto" w:fill="auto"/>
            <w:vAlign w:val="center"/>
          </w:tcPr>
          <w:p w14:paraId="2291B7D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25" w:type="dxa"/>
            <w:tcBorders>
              <w:top w:val="nil"/>
              <w:left w:val="nil"/>
              <w:bottom w:val="single" w:sz="6" w:space="0" w:color="000000"/>
              <w:right w:val="single" w:sz="6" w:space="0" w:color="000000"/>
            </w:tcBorders>
            <w:shd w:val="clear" w:color="auto" w:fill="auto"/>
            <w:vAlign w:val="center"/>
          </w:tcPr>
          <w:p w14:paraId="4B469AB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6EAAD9C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2B71FCC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7*3 students) + (Measure 10*3 students) + </w:t>
            </w:r>
          </w:p>
          <w:p w14:paraId="4EFAB1B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5*11 students) + (Measure 13*8 students)/ </w:t>
            </w:r>
          </w:p>
          <w:p w14:paraId="02806A0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 =</w:t>
            </w:r>
          </w:p>
          <w:p w14:paraId="1370A9B9"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97.6%</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642BD88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011DA37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4*4 students) + (Measure 10*4 students) + </w:t>
            </w:r>
          </w:p>
          <w:p w14:paraId="69157E9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7*10 students) +</w:t>
            </w:r>
          </w:p>
          <w:p w14:paraId="78A78AE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8*10 students) +</w:t>
            </w:r>
          </w:p>
          <w:p w14:paraId="4E88AFD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15*11 students)/ </w:t>
            </w:r>
          </w:p>
          <w:p w14:paraId="6CCF732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39 =</w:t>
            </w:r>
          </w:p>
          <w:p w14:paraId="6D8145AE"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96.9%</w:t>
            </w:r>
          </w:p>
        </w:tc>
        <w:tc>
          <w:tcPr>
            <w:tcW w:w="2775" w:type="dxa"/>
            <w:tcBorders>
              <w:top w:val="nil"/>
              <w:left w:val="nil"/>
              <w:bottom w:val="single" w:sz="6" w:space="0" w:color="000000"/>
              <w:right w:val="single" w:sz="6" w:space="0" w:color="000000"/>
            </w:tcBorders>
            <w:shd w:val="clear" w:color="auto" w:fill="auto"/>
            <w:vAlign w:val="center"/>
          </w:tcPr>
          <w:p w14:paraId="135B0C2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26ED722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 students) + (Measure 2*4 students) + </w:t>
            </w:r>
          </w:p>
          <w:p w14:paraId="7E41416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(Measure 4*4 students) +</w:t>
            </w:r>
          </w:p>
          <w:p w14:paraId="2876A9D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10*4 students)/ </w:t>
            </w:r>
          </w:p>
          <w:p w14:paraId="6B5F6BF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 =</w:t>
            </w:r>
          </w:p>
          <w:p w14:paraId="46BD8CB1"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91.3%</w:t>
            </w:r>
          </w:p>
        </w:tc>
      </w:tr>
      <w:tr w:rsidR="004355E4" w14:paraId="1A50809E" w14:textId="77777777" w:rsidTr="009D7079">
        <w:tc>
          <w:tcPr>
            <w:tcW w:w="1725" w:type="dxa"/>
            <w:tcBorders>
              <w:top w:val="nil"/>
              <w:left w:val="single" w:sz="6" w:space="0" w:color="000000"/>
              <w:bottom w:val="single" w:sz="6" w:space="0" w:color="000000"/>
              <w:right w:val="single" w:sz="6" w:space="0" w:color="000000"/>
            </w:tcBorders>
            <w:shd w:val="clear" w:color="auto" w:fill="auto"/>
            <w:vAlign w:val="center"/>
          </w:tcPr>
          <w:p w14:paraId="3E311560" w14:textId="77777777" w:rsidR="004355E4" w:rsidRDefault="004355E4" w:rsidP="009D7079">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Competency 9: Evaluate Practice with Individuals, Families, Groups, Organizations, and Communities</w:t>
            </w:r>
          </w:p>
        </w:tc>
        <w:tc>
          <w:tcPr>
            <w:tcW w:w="1605" w:type="dxa"/>
            <w:tcBorders>
              <w:top w:val="nil"/>
              <w:left w:val="nil"/>
              <w:bottom w:val="single" w:sz="6" w:space="0" w:color="000000"/>
              <w:right w:val="single" w:sz="6" w:space="0" w:color="000000"/>
            </w:tcBorders>
            <w:shd w:val="clear" w:color="auto" w:fill="auto"/>
            <w:vAlign w:val="center"/>
          </w:tcPr>
          <w:p w14:paraId="7C0DC90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25" w:type="dxa"/>
            <w:tcBorders>
              <w:top w:val="nil"/>
              <w:left w:val="nil"/>
              <w:bottom w:val="single" w:sz="6" w:space="0" w:color="000000"/>
              <w:right w:val="single" w:sz="6" w:space="0" w:color="000000"/>
            </w:tcBorders>
            <w:shd w:val="clear" w:color="auto" w:fill="auto"/>
            <w:vAlign w:val="center"/>
          </w:tcPr>
          <w:p w14:paraId="37E62AD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415" w:type="dxa"/>
            <w:tcBorders>
              <w:top w:val="nil"/>
              <w:left w:val="single" w:sz="6" w:space="0" w:color="000000"/>
              <w:bottom w:val="single" w:sz="6" w:space="0" w:color="000000"/>
              <w:right w:val="single" w:sz="6" w:space="0" w:color="000000"/>
            </w:tcBorders>
            <w:shd w:val="clear" w:color="auto" w:fill="auto"/>
            <w:vAlign w:val="center"/>
          </w:tcPr>
          <w:p w14:paraId="140692E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5B3DCFF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7*3 students) + (Measure 10*3 students) + </w:t>
            </w:r>
          </w:p>
          <w:p w14:paraId="6D5F940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8*11 students)/ </w:t>
            </w:r>
          </w:p>
          <w:p w14:paraId="06BF19A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  =</w:t>
            </w:r>
          </w:p>
          <w:p w14:paraId="6C47E339"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95.6%</w:t>
            </w:r>
          </w:p>
        </w:tc>
        <w:tc>
          <w:tcPr>
            <w:tcW w:w="2505" w:type="dxa"/>
            <w:tcBorders>
              <w:top w:val="nil"/>
              <w:left w:val="single" w:sz="6" w:space="0" w:color="000000"/>
              <w:bottom w:val="single" w:sz="6" w:space="0" w:color="000000"/>
              <w:right w:val="single" w:sz="6" w:space="0" w:color="000000"/>
            </w:tcBorders>
            <w:shd w:val="clear" w:color="auto" w:fill="auto"/>
            <w:vAlign w:val="center"/>
          </w:tcPr>
          <w:p w14:paraId="1CE4ED7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15765CC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4*4 students) + (Measure 10*4 students) + </w:t>
            </w:r>
          </w:p>
          <w:p w14:paraId="78D1E56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3*9 students)/ </w:t>
            </w:r>
          </w:p>
          <w:p w14:paraId="275A999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 =</w:t>
            </w:r>
          </w:p>
          <w:p w14:paraId="59C291AA"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86.8%</w:t>
            </w:r>
          </w:p>
        </w:tc>
        <w:tc>
          <w:tcPr>
            <w:tcW w:w="2775" w:type="dxa"/>
            <w:tcBorders>
              <w:top w:val="nil"/>
              <w:left w:val="nil"/>
              <w:bottom w:val="single" w:sz="6" w:space="0" w:color="000000"/>
              <w:right w:val="single" w:sz="6" w:space="0" w:color="000000"/>
            </w:tcBorders>
            <w:shd w:val="clear" w:color="auto" w:fill="auto"/>
            <w:vAlign w:val="center"/>
          </w:tcPr>
          <w:p w14:paraId="185B0ADD"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Calculated weighted average:</w:t>
            </w:r>
          </w:p>
          <w:p w14:paraId="77BC8D8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1*4 students) + (Measure 2*4 students) + </w:t>
            </w:r>
          </w:p>
          <w:p w14:paraId="178EA50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(Measure 9*4 students)/ </w:t>
            </w:r>
          </w:p>
          <w:p w14:paraId="565DB28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 =</w:t>
            </w:r>
          </w:p>
          <w:p w14:paraId="63965BE6" w14:textId="77777777" w:rsidR="004355E4" w:rsidRDefault="004355E4" w:rsidP="009D7079">
            <w:pPr>
              <w:pStyle w:val="Normal0"/>
              <w:spacing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91.7%</w:t>
            </w:r>
          </w:p>
        </w:tc>
      </w:tr>
    </w:tbl>
    <w:p w14:paraId="1D62DCC1" w14:textId="77777777" w:rsidR="004355E4" w:rsidRDefault="004355E4" w:rsidP="004355E4">
      <w:pPr>
        <w:pStyle w:val="Normal0"/>
        <w:spacing w:line="240" w:lineRule="auto"/>
        <w:jc w:val="center"/>
        <w:rPr>
          <w:b/>
          <w:sz w:val="22"/>
          <w:szCs w:val="22"/>
        </w:rPr>
      </w:pPr>
    </w:p>
    <w:p w14:paraId="74BBAA28" w14:textId="77777777" w:rsidR="004355E4" w:rsidRDefault="004355E4" w:rsidP="004355E4">
      <w:pPr>
        <w:pStyle w:val="Normal0"/>
        <w:spacing w:line="240" w:lineRule="auto"/>
        <w:ind w:left="-1440"/>
        <w:jc w:val="center"/>
        <w:rPr>
          <w:rFonts w:ascii="Times New Roman" w:eastAsia="Times New Roman" w:hAnsi="Times New Roman" w:cs="Times New Roman"/>
          <w:b/>
          <w:sz w:val="22"/>
          <w:szCs w:val="22"/>
        </w:rPr>
      </w:pPr>
    </w:p>
    <w:p w14:paraId="5E7BBCC3" w14:textId="77777777" w:rsidR="004355E4" w:rsidRDefault="004355E4" w:rsidP="004355E4">
      <w:pPr>
        <w:pStyle w:val="Normal0"/>
        <w:spacing w:line="240" w:lineRule="auto"/>
        <w:jc w:val="center"/>
        <w:rPr>
          <w:rFonts w:ascii="Times New Roman" w:eastAsia="Times New Roman" w:hAnsi="Times New Roman" w:cs="Times New Roman"/>
          <w:b/>
          <w:sz w:val="22"/>
          <w:szCs w:val="22"/>
        </w:rPr>
      </w:pPr>
      <w:r>
        <w:br w:type="page"/>
      </w:r>
    </w:p>
    <w:p w14:paraId="4C0564F9" w14:textId="77777777" w:rsidR="004355E4" w:rsidRPr="00EE352D" w:rsidRDefault="004355E4" w:rsidP="004355E4">
      <w:pPr>
        <w:pStyle w:val="Normal0"/>
        <w:spacing w:line="240" w:lineRule="auto"/>
        <w:jc w:val="center"/>
        <w:rPr>
          <w:rFonts w:ascii="Times New Roman" w:eastAsia="Times New Roman" w:hAnsi="Times New Roman" w:cs="Times New Roman"/>
        </w:rPr>
      </w:pPr>
      <w:r w:rsidRPr="00EE352D">
        <w:rPr>
          <w:rFonts w:ascii="Times New Roman" w:eastAsia="Times New Roman" w:hAnsi="Times New Roman" w:cs="Times New Roman"/>
          <w:b/>
        </w:rPr>
        <w:lastRenderedPageBreak/>
        <w:t>OVERALL ASSESSMENT OF STUDENT LEARNING OUTCOMES</w:t>
      </w:r>
      <w:r w:rsidRPr="00EE352D">
        <w:rPr>
          <w:rFonts w:ascii="Times New Roman" w:eastAsia="Times New Roman" w:hAnsi="Times New Roman" w:cs="Times New Roman"/>
        </w:rPr>
        <w:t> </w:t>
      </w:r>
    </w:p>
    <w:p w14:paraId="05FF8006" w14:textId="77777777" w:rsidR="004355E4" w:rsidRPr="00EE352D" w:rsidRDefault="004355E4" w:rsidP="004355E4">
      <w:pPr>
        <w:pStyle w:val="Normal0"/>
        <w:spacing w:line="240" w:lineRule="auto"/>
        <w:jc w:val="center"/>
        <w:rPr>
          <w:rFonts w:ascii="Times New Roman" w:eastAsia="Times New Roman" w:hAnsi="Times New Roman" w:cs="Times New Roman"/>
        </w:rPr>
      </w:pPr>
      <w:r w:rsidRPr="00EE352D">
        <w:rPr>
          <w:rFonts w:ascii="Times New Roman" w:eastAsia="Times New Roman" w:hAnsi="Times New Roman" w:cs="Times New Roman"/>
          <w:b/>
        </w:rPr>
        <w:t>(Aggregate Findings for All Students from All Program Options Combined)</w:t>
      </w:r>
      <w:r w:rsidRPr="00EE352D">
        <w:rPr>
          <w:rFonts w:ascii="Times New Roman" w:eastAsia="Times New Roman" w:hAnsi="Times New Roman" w:cs="Times New Roman"/>
        </w:rPr>
        <w:t> </w:t>
      </w:r>
    </w:p>
    <w:p w14:paraId="35DF184F" w14:textId="77777777" w:rsidR="004355E4" w:rsidRPr="00EE352D" w:rsidRDefault="004355E4" w:rsidP="004355E4">
      <w:pPr>
        <w:pStyle w:val="Normal0"/>
        <w:spacing w:line="240" w:lineRule="auto"/>
        <w:jc w:val="center"/>
        <w:rPr>
          <w:rFonts w:ascii="Times New Roman" w:eastAsia="Times New Roman" w:hAnsi="Times New Roman" w:cs="Times New Roman"/>
        </w:rPr>
      </w:pPr>
      <w:r w:rsidRPr="00EE352D">
        <w:rPr>
          <w:rFonts w:ascii="Times New Roman" w:eastAsia="Times New Roman" w:hAnsi="Times New Roman" w:cs="Times New Roman"/>
        </w:rPr>
        <w:t xml:space="preserve"> </w:t>
      </w:r>
    </w:p>
    <w:p w14:paraId="4AB45608" w14:textId="77777777" w:rsidR="004355E4" w:rsidRPr="00EE352D" w:rsidRDefault="004355E4" w:rsidP="004355E4">
      <w:pPr>
        <w:pStyle w:val="Normal0"/>
        <w:spacing w:line="240" w:lineRule="auto"/>
        <w:ind w:left="270" w:hanging="270"/>
        <w:jc w:val="center"/>
        <w:rPr>
          <w:rFonts w:ascii="Times New Roman" w:eastAsia="Times New Roman" w:hAnsi="Times New Roman" w:cs="Times New Roman"/>
          <w:b/>
        </w:rPr>
      </w:pPr>
      <w:r w:rsidRPr="00EE352D">
        <w:rPr>
          <w:rFonts w:ascii="Times New Roman" w:eastAsia="Times New Roman" w:hAnsi="Times New Roman" w:cs="Times New Roman"/>
          <w:b/>
        </w:rPr>
        <w:t>Assessment Data Collected during the Academic Year (2021-2022)</w:t>
      </w:r>
    </w:p>
    <w:p w14:paraId="035547C1" w14:textId="77777777" w:rsidR="004355E4" w:rsidRDefault="004355E4" w:rsidP="004355E4">
      <w:pPr>
        <w:pStyle w:val="Normal0"/>
        <w:spacing w:line="240" w:lineRule="auto"/>
        <w:jc w:val="center"/>
        <w:rPr>
          <w:rFonts w:ascii="Times New Roman" w:eastAsia="Times New Roman" w:hAnsi="Times New Roman" w:cs="Times New Roman"/>
          <w:sz w:val="22"/>
          <w:szCs w:val="22"/>
        </w:rPr>
      </w:pPr>
    </w:p>
    <w:tbl>
      <w:tblPr>
        <w:tblW w:w="13680" w:type="dxa"/>
        <w:tblInd w:w="-18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1785"/>
        <w:gridCol w:w="2115"/>
        <w:gridCol w:w="1740"/>
        <w:gridCol w:w="2295"/>
        <w:gridCol w:w="2595"/>
        <w:gridCol w:w="3150"/>
      </w:tblGrid>
      <w:tr w:rsidR="004355E4" w14:paraId="1F4542E9" w14:textId="77777777" w:rsidTr="009D7079">
        <w:trPr>
          <w:trHeight w:val="990"/>
          <w:tblHeader/>
        </w:trPr>
        <w:tc>
          <w:tcPr>
            <w:tcW w:w="1785" w:type="dxa"/>
            <w:tcBorders>
              <w:top w:val="single" w:sz="6" w:space="0" w:color="000000"/>
              <w:left w:val="single" w:sz="6" w:space="0" w:color="000000"/>
              <w:bottom w:val="single" w:sz="6" w:space="0" w:color="000000"/>
              <w:right w:val="single" w:sz="6" w:space="0" w:color="000000"/>
            </w:tcBorders>
            <w:shd w:val="clear" w:color="auto" w:fill="000000" w:themeFill="text1"/>
            <w:vAlign w:val="center"/>
          </w:tcPr>
          <w:p w14:paraId="79AE583A" w14:textId="77777777" w:rsidR="004355E4" w:rsidRPr="00EE352D" w:rsidRDefault="004355E4" w:rsidP="009D7079">
            <w:pPr>
              <w:pStyle w:val="Normal0"/>
              <w:spacing w:line="240" w:lineRule="auto"/>
              <w:ind w:left="-71"/>
              <w:jc w:val="center"/>
              <w:rPr>
                <w:rFonts w:ascii="Times New Roman" w:eastAsia="Times New Roman" w:hAnsi="Times New Roman" w:cs="Times New Roman"/>
                <w:color w:val="FFFFFF" w:themeColor="background1"/>
                <w:sz w:val="22"/>
                <w:szCs w:val="22"/>
              </w:rPr>
            </w:pPr>
            <w:r w:rsidRPr="00EE352D">
              <w:rPr>
                <w:rFonts w:ascii="Times New Roman" w:eastAsia="Times New Roman" w:hAnsi="Times New Roman" w:cs="Times New Roman"/>
                <w:color w:val="FFFFFF" w:themeColor="background1"/>
                <w:sz w:val="22"/>
                <w:szCs w:val="22"/>
              </w:rPr>
              <w:br/>
            </w:r>
            <w:r w:rsidRPr="00EE352D">
              <w:rPr>
                <w:rFonts w:ascii="Times New Roman" w:eastAsia="Times New Roman" w:hAnsi="Times New Roman" w:cs="Times New Roman"/>
                <w:b/>
                <w:color w:val="FFFFFF" w:themeColor="background1"/>
                <w:sz w:val="22"/>
                <w:szCs w:val="22"/>
              </w:rPr>
              <w:t>COMPETENCY</w:t>
            </w:r>
            <w:r w:rsidRPr="00EE352D">
              <w:rPr>
                <w:rFonts w:ascii="Times New Roman" w:eastAsia="Times New Roman" w:hAnsi="Times New Roman" w:cs="Times New Roman"/>
                <w:color w:val="FFFFFF" w:themeColor="background1"/>
                <w:sz w:val="22"/>
                <w:szCs w:val="22"/>
              </w:rPr>
              <w:t> </w:t>
            </w:r>
          </w:p>
        </w:tc>
        <w:tc>
          <w:tcPr>
            <w:tcW w:w="2115" w:type="dxa"/>
            <w:tcBorders>
              <w:top w:val="single" w:sz="6" w:space="0" w:color="000000"/>
              <w:left w:val="nil"/>
              <w:bottom w:val="single" w:sz="6" w:space="0" w:color="000000"/>
              <w:right w:val="single" w:sz="6" w:space="0" w:color="000000"/>
            </w:tcBorders>
            <w:shd w:val="clear" w:color="auto" w:fill="000000" w:themeFill="text1"/>
            <w:vAlign w:val="center"/>
          </w:tcPr>
          <w:p w14:paraId="307BB437" w14:textId="77777777" w:rsidR="004355E4" w:rsidRPr="00EE352D" w:rsidRDefault="004355E4" w:rsidP="009D7079">
            <w:pPr>
              <w:pStyle w:val="Normal0"/>
              <w:spacing w:line="240" w:lineRule="auto"/>
              <w:jc w:val="center"/>
              <w:rPr>
                <w:rFonts w:ascii="Times New Roman" w:eastAsia="Times New Roman" w:hAnsi="Times New Roman" w:cs="Times New Roman"/>
                <w:b/>
                <w:color w:val="FFFFFF" w:themeColor="background1"/>
                <w:sz w:val="22"/>
                <w:szCs w:val="22"/>
              </w:rPr>
            </w:pPr>
            <w:r w:rsidRPr="00EE352D">
              <w:rPr>
                <w:rFonts w:ascii="Times New Roman" w:eastAsia="Times New Roman" w:hAnsi="Times New Roman" w:cs="Times New Roman"/>
                <w:b/>
                <w:color w:val="FFFFFF" w:themeColor="background1"/>
                <w:sz w:val="22"/>
                <w:szCs w:val="22"/>
              </w:rPr>
              <w:t xml:space="preserve">COMPETENCY BENCHMARK </w:t>
            </w:r>
          </w:p>
          <w:p w14:paraId="14BD783A" w14:textId="77777777" w:rsidR="004355E4" w:rsidRPr="00EE352D" w:rsidRDefault="004355E4" w:rsidP="009D7079">
            <w:pPr>
              <w:pStyle w:val="Normal0"/>
              <w:spacing w:line="240" w:lineRule="auto"/>
              <w:jc w:val="center"/>
              <w:rPr>
                <w:rFonts w:ascii="Times New Roman" w:eastAsia="Times New Roman" w:hAnsi="Times New Roman" w:cs="Times New Roman"/>
                <w:color w:val="FFFFFF" w:themeColor="background1"/>
                <w:sz w:val="22"/>
                <w:szCs w:val="22"/>
              </w:rPr>
            </w:pPr>
            <w:r w:rsidRPr="00EE352D">
              <w:rPr>
                <w:rFonts w:ascii="Times New Roman" w:eastAsia="Times New Roman" w:hAnsi="Times New Roman" w:cs="Times New Roman"/>
                <w:b/>
                <w:color w:val="FFFFFF" w:themeColor="background1"/>
                <w:sz w:val="22"/>
                <w:szCs w:val="22"/>
              </w:rPr>
              <w:t>(GENERALIST)</w:t>
            </w:r>
            <w:r w:rsidRPr="00EE352D">
              <w:rPr>
                <w:rFonts w:ascii="Times New Roman" w:eastAsia="Times New Roman" w:hAnsi="Times New Roman" w:cs="Times New Roman"/>
                <w:color w:val="FFFFFF" w:themeColor="background1"/>
                <w:sz w:val="22"/>
                <w:szCs w:val="22"/>
              </w:rPr>
              <w:t> </w:t>
            </w:r>
          </w:p>
        </w:tc>
        <w:tc>
          <w:tcPr>
            <w:tcW w:w="1740" w:type="dxa"/>
            <w:tcBorders>
              <w:top w:val="single" w:sz="6" w:space="0" w:color="000000"/>
              <w:left w:val="nil"/>
              <w:bottom w:val="single" w:sz="6" w:space="0" w:color="000000"/>
              <w:right w:val="single" w:sz="6" w:space="0" w:color="000000"/>
            </w:tcBorders>
            <w:shd w:val="clear" w:color="auto" w:fill="000000" w:themeFill="text1"/>
            <w:vAlign w:val="center"/>
          </w:tcPr>
          <w:p w14:paraId="43B9FF2B" w14:textId="77777777" w:rsidR="004355E4" w:rsidRPr="00EE352D" w:rsidRDefault="004355E4" w:rsidP="009D7079">
            <w:pPr>
              <w:pStyle w:val="Normal0"/>
              <w:spacing w:line="240" w:lineRule="auto"/>
              <w:jc w:val="center"/>
              <w:rPr>
                <w:rFonts w:ascii="Times New Roman" w:eastAsia="Times New Roman" w:hAnsi="Times New Roman" w:cs="Times New Roman"/>
                <w:b/>
                <w:color w:val="FFFFFF" w:themeColor="background1"/>
                <w:sz w:val="22"/>
                <w:szCs w:val="22"/>
              </w:rPr>
            </w:pPr>
            <w:r w:rsidRPr="00EE352D">
              <w:rPr>
                <w:rFonts w:ascii="Times New Roman" w:eastAsia="Times New Roman" w:hAnsi="Times New Roman" w:cs="Times New Roman"/>
                <w:b/>
                <w:color w:val="FFFFFF" w:themeColor="background1"/>
                <w:sz w:val="22"/>
                <w:szCs w:val="22"/>
              </w:rPr>
              <w:t xml:space="preserve">COMPETENCY BENCHMARK </w:t>
            </w:r>
          </w:p>
          <w:p w14:paraId="517EF401" w14:textId="77777777" w:rsidR="004355E4" w:rsidRPr="00EE352D" w:rsidRDefault="004355E4" w:rsidP="009D7079">
            <w:pPr>
              <w:pStyle w:val="Normal0"/>
              <w:spacing w:line="240" w:lineRule="auto"/>
              <w:jc w:val="center"/>
              <w:rPr>
                <w:rFonts w:ascii="Times New Roman" w:eastAsia="Times New Roman" w:hAnsi="Times New Roman" w:cs="Times New Roman"/>
                <w:color w:val="FFFFFF" w:themeColor="background1"/>
                <w:sz w:val="22"/>
                <w:szCs w:val="22"/>
              </w:rPr>
            </w:pPr>
            <w:r w:rsidRPr="00EE352D">
              <w:rPr>
                <w:rFonts w:ascii="Times New Roman" w:eastAsia="Times New Roman" w:hAnsi="Times New Roman" w:cs="Times New Roman"/>
                <w:b/>
                <w:color w:val="FFFFFF" w:themeColor="background1"/>
                <w:sz w:val="22"/>
                <w:szCs w:val="22"/>
              </w:rPr>
              <w:t>(AREA OF SPECIALIZED PRACTICE)</w:t>
            </w:r>
            <w:r w:rsidRPr="00EE352D">
              <w:rPr>
                <w:rFonts w:ascii="Times New Roman" w:eastAsia="Times New Roman" w:hAnsi="Times New Roman" w:cs="Times New Roman"/>
                <w:color w:val="FFFFFF" w:themeColor="background1"/>
                <w:sz w:val="22"/>
                <w:szCs w:val="22"/>
              </w:rPr>
              <w:t> </w:t>
            </w:r>
          </w:p>
        </w:tc>
        <w:tc>
          <w:tcPr>
            <w:tcW w:w="8040" w:type="dxa"/>
            <w:gridSpan w:val="3"/>
            <w:tcBorders>
              <w:top w:val="single" w:sz="6" w:space="0" w:color="000000"/>
              <w:left w:val="nil"/>
              <w:bottom w:val="single" w:sz="6" w:space="0" w:color="000000"/>
              <w:right w:val="single" w:sz="6" w:space="0" w:color="000000"/>
            </w:tcBorders>
            <w:shd w:val="clear" w:color="auto" w:fill="000000" w:themeFill="text1"/>
            <w:vAlign w:val="center"/>
          </w:tcPr>
          <w:p w14:paraId="0E63ACF9" w14:textId="77777777" w:rsidR="004355E4" w:rsidRPr="00EE352D" w:rsidRDefault="004355E4" w:rsidP="009D7079">
            <w:pPr>
              <w:pStyle w:val="Normal0"/>
              <w:spacing w:line="240" w:lineRule="auto"/>
              <w:jc w:val="center"/>
              <w:rPr>
                <w:rFonts w:ascii="Times New Roman" w:eastAsia="Times New Roman" w:hAnsi="Times New Roman" w:cs="Times New Roman"/>
                <w:color w:val="FFFFFF" w:themeColor="background1"/>
                <w:sz w:val="22"/>
                <w:szCs w:val="22"/>
              </w:rPr>
            </w:pPr>
            <w:r w:rsidRPr="00EE352D">
              <w:rPr>
                <w:rFonts w:ascii="Times New Roman" w:eastAsia="Times New Roman" w:hAnsi="Times New Roman" w:cs="Times New Roman"/>
                <w:b/>
                <w:color w:val="FFFFFF" w:themeColor="background1"/>
                <w:sz w:val="22"/>
                <w:szCs w:val="22"/>
              </w:rPr>
              <w:t>PERCENTAGE OF STUDENTS ACHIEVING BENCHMARK</w:t>
            </w:r>
            <w:r w:rsidRPr="00EE352D">
              <w:rPr>
                <w:rFonts w:ascii="Times New Roman" w:eastAsia="Times New Roman" w:hAnsi="Times New Roman" w:cs="Times New Roman"/>
                <w:color w:val="FFFFFF" w:themeColor="background1"/>
                <w:sz w:val="22"/>
                <w:szCs w:val="22"/>
              </w:rPr>
              <w:t> </w:t>
            </w:r>
          </w:p>
          <w:p w14:paraId="20EF816F" w14:textId="77777777" w:rsidR="004355E4" w:rsidRPr="00EE352D" w:rsidRDefault="004355E4" w:rsidP="009D7079">
            <w:pPr>
              <w:pStyle w:val="Normal0"/>
              <w:spacing w:line="240" w:lineRule="auto"/>
              <w:jc w:val="center"/>
              <w:rPr>
                <w:rFonts w:ascii="Times New Roman" w:eastAsia="Times New Roman" w:hAnsi="Times New Roman" w:cs="Times New Roman"/>
                <w:color w:val="FFFFFF" w:themeColor="background1"/>
                <w:sz w:val="22"/>
                <w:szCs w:val="22"/>
              </w:rPr>
            </w:pPr>
            <w:r w:rsidRPr="00EE352D">
              <w:rPr>
                <w:rFonts w:ascii="Times New Roman" w:eastAsia="Times New Roman" w:hAnsi="Times New Roman" w:cs="Times New Roman"/>
                <w:color w:val="FFFFFF" w:themeColor="background1"/>
                <w:sz w:val="22"/>
                <w:szCs w:val="22"/>
              </w:rPr>
              <w:t> </w:t>
            </w:r>
          </w:p>
        </w:tc>
      </w:tr>
      <w:tr w:rsidR="004355E4" w14:paraId="0E4125E5" w14:textId="77777777" w:rsidTr="009D7079">
        <w:trPr>
          <w:trHeight w:val="690"/>
        </w:trPr>
        <w:tc>
          <w:tcPr>
            <w:tcW w:w="1785" w:type="dxa"/>
            <w:tcBorders>
              <w:top w:val="nil"/>
              <w:left w:val="single" w:sz="6" w:space="0" w:color="000000"/>
              <w:bottom w:val="single" w:sz="6" w:space="0" w:color="000000"/>
              <w:right w:val="single" w:sz="6" w:space="0" w:color="000000"/>
            </w:tcBorders>
            <w:shd w:val="clear" w:color="auto" w:fill="auto"/>
          </w:tcPr>
          <w:p w14:paraId="3F24B857"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auto"/>
          </w:tcPr>
          <w:p w14:paraId="7EC0B752"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1740" w:type="dxa"/>
            <w:tcBorders>
              <w:top w:val="nil"/>
              <w:left w:val="nil"/>
              <w:bottom w:val="single" w:sz="6" w:space="0" w:color="000000"/>
              <w:right w:val="single" w:sz="6" w:space="0" w:color="000000"/>
            </w:tcBorders>
            <w:shd w:val="clear" w:color="auto" w:fill="auto"/>
          </w:tcPr>
          <w:p w14:paraId="4245BD3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2295" w:type="dxa"/>
            <w:tcBorders>
              <w:top w:val="nil"/>
              <w:left w:val="single" w:sz="6" w:space="0" w:color="000000"/>
              <w:bottom w:val="single" w:sz="6" w:space="0" w:color="000000"/>
              <w:right w:val="single" w:sz="6" w:space="0" w:color="000000"/>
            </w:tcBorders>
            <w:shd w:val="clear" w:color="auto" w:fill="auto"/>
            <w:vAlign w:val="center"/>
          </w:tcPr>
          <w:p w14:paraId="0878237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Generalist Practice</w:t>
            </w:r>
            <w:r>
              <w:rPr>
                <w:rFonts w:ascii="Times New Roman" w:eastAsia="Times New Roman" w:hAnsi="Times New Roman" w:cs="Times New Roman"/>
                <w:sz w:val="22"/>
                <w:szCs w:val="22"/>
              </w:rPr>
              <w:t> </w:t>
            </w:r>
          </w:p>
        </w:tc>
        <w:tc>
          <w:tcPr>
            <w:tcW w:w="2595" w:type="dxa"/>
            <w:tcBorders>
              <w:top w:val="nil"/>
              <w:left w:val="single" w:sz="6" w:space="0" w:color="000000"/>
              <w:bottom w:val="single" w:sz="6" w:space="0" w:color="000000"/>
              <w:right w:val="single" w:sz="6" w:space="0" w:color="000000"/>
            </w:tcBorders>
            <w:shd w:val="clear" w:color="auto" w:fill="auto"/>
            <w:vAlign w:val="center"/>
          </w:tcPr>
          <w:p w14:paraId="03F5998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Area of Specialized Practice #1: Advanced Generalist Practice</w:t>
            </w:r>
            <w:r>
              <w:rPr>
                <w:rFonts w:ascii="Times New Roman" w:eastAsia="Times New Roman" w:hAnsi="Times New Roman" w:cs="Times New Roman"/>
                <w:sz w:val="22"/>
                <w:szCs w:val="22"/>
              </w:rPr>
              <w:t> </w:t>
            </w:r>
          </w:p>
        </w:tc>
        <w:tc>
          <w:tcPr>
            <w:tcW w:w="3150" w:type="dxa"/>
            <w:tcBorders>
              <w:top w:val="nil"/>
              <w:left w:val="nil"/>
              <w:bottom w:val="single" w:sz="6" w:space="0" w:color="000000"/>
              <w:right w:val="single" w:sz="6" w:space="0" w:color="000000"/>
            </w:tcBorders>
            <w:shd w:val="clear" w:color="auto" w:fill="auto"/>
            <w:vAlign w:val="center"/>
          </w:tcPr>
          <w:p w14:paraId="0010595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Area of Specialized Practice #2: School Social Work</w:t>
            </w:r>
          </w:p>
        </w:tc>
      </w:tr>
      <w:tr w:rsidR="004355E4" w14:paraId="6AFE2D14" w14:textId="77777777" w:rsidTr="009D7079">
        <w:tc>
          <w:tcPr>
            <w:tcW w:w="1785" w:type="dxa"/>
            <w:tcBorders>
              <w:top w:val="nil"/>
              <w:left w:val="single" w:sz="6" w:space="0" w:color="000000"/>
              <w:bottom w:val="single" w:sz="6" w:space="0" w:color="000000"/>
              <w:right w:val="single" w:sz="6" w:space="0" w:color="000000"/>
            </w:tcBorders>
            <w:shd w:val="clear" w:color="auto" w:fill="auto"/>
          </w:tcPr>
          <w:p w14:paraId="74578540"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1: Demonstrate Ethical and Professional Behavior</w:t>
            </w: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FFFFFF"/>
          </w:tcPr>
          <w:p w14:paraId="5C9FE58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1740" w:type="dxa"/>
            <w:tcBorders>
              <w:top w:val="nil"/>
              <w:left w:val="nil"/>
              <w:bottom w:val="single" w:sz="6" w:space="0" w:color="000000"/>
              <w:right w:val="single" w:sz="6" w:space="0" w:color="000000"/>
            </w:tcBorders>
            <w:shd w:val="clear" w:color="auto" w:fill="FFFFFF"/>
          </w:tcPr>
          <w:p w14:paraId="7D3618E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295" w:type="dxa"/>
            <w:tcBorders>
              <w:top w:val="nil"/>
              <w:left w:val="single" w:sz="6" w:space="0" w:color="000000"/>
              <w:bottom w:val="single" w:sz="6" w:space="0" w:color="000000"/>
              <w:right w:val="single" w:sz="6" w:space="0" w:color="000000"/>
            </w:tcBorders>
            <w:shd w:val="clear" w:color="auto" w:fill="FFFFFF"/>
            <w:vAlign w:val="center"/>
          </w:tcPr>
          <w:p w14:paraId="1F65549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2595" w:type="dxa"/>
            <w:tcBorders>
              <w:top w:val="nil"/>
              <w:left w:val="single" w:sz="6" w:space="0" w:color="000000"/>
              <w:bottom w:val="single" w:sz="6" w:space="0" w:color="000000"/>
              <w:right w:val="single" w:sz="6" w:space="0" w:color="000000"/>
            </w:tcBorders>
            <w:shd w:val="clear" w:color="auto" w:fill="FFFFFF"/>
            <w:vAlign w:val="center"/>
          </w:tcPr>
          <w:p w14:paraId="0D6B119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95.8%</w:t>
            </w:r>
          </w:p>
        </w:tc>
        <w:tc>
          <w:tcPr>
            <w:tcW w:w="3150" w:type="dxa"/>
            <w:tcBorders>
              <w:top w:val="nil"/>
              <w:left w:val="nil"/>
              <w:bottom w:val="single" w:sz="6" w:space="0" w:color="000000"/>
              <w:right w:val="single" w:sz="6" w:space="0" w:color="000000"/>
            </w:tcBorders>
            <w:shd w:val="clear" w:color="auto" w:fill="FFFFFF"/>
            <w:vAlign w:val="center"/>
          </w:tcPr>
          <w:p w14:paraId="5F8E23B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96.3%</w:t>
            </w:r>
          </w:p>
        </w:tc>
      </w:tr>
      <w:tr w:rsidR="004355E4" w14:paraId="16601349" w14:textId="77777777" w:rsidTr="009D7079">
        <w:trPr>
          <w:trHeight w:val="645"/>
        </w:trPr>
        <w:tc>
          <w:tcPr>
            <w:tcW w:w="1785" w:type="dxa"/>
            <w:tcBorders>
              <w:top w:val="nil"/>
              <w:left w:val="single" w:sz="6" w:space="0" w:color="000000"/>
              <w:bottom w:val="single" w:sz="6" w:space="0" w:color="000000"/>
              <w:right w:val="single" w:sz="6" w:space="0" w:color="000000"/>
            </w:tcBorders>
            <w:shd w:val="clear" w:color="auto" w:fill="auto"/>
          </w:tcPr>
          <w:p w14:paraId="3414382D"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2: Engage Diversity and Difference in Practice</w:t>
            </w: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auto"/>
          </w:tcPr>
          <w:p w14:paraId="06BBDD02"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80% of students will demonstrate competence inclusive of 2 or more measures</w:t>
            </w:r>
          </w:p>
        </w:tc>
        <w:tc>
          <w:tcPr>
            <w:tcW w:w="1740" w:type="dxa"/>
            <w:tcBorders>
              <w:top w:val="nil"/>
              <w:left w:val="nil"/>
              <w:bottom w:val="single" w:sz="6" w:space="0" w:color="000000"/>
              <w:right w:val="single" w:sz="6" w:space="0" w:color="000000"/>
            </w:tcBorders>
            <w:shd w:val="clear" w:color="auto" w:fill="auto"/>
          </w:tcPr>
          <w:p w14:paraId="701A543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295" w:type="dxa"/>
            <w:tcBorders>
              <w:top w:val="nil"/>
              <w:left w:val="single" w:sz="6" w:space="0" w:color="000000"/>
              <w:bottom w:val="single" w:sz="6" w:space="0" w:color="000000"/>
              <w:right w:val="single" w:sz="6" w:space="0" w:color="000000"/>
            </w:tcBorders>
            <w:shd w:val="clear" w:color="auto" w:fill="auto"/>
            <w:vAlign w:val="center"/>
          </w:tcPr>
          <w:p w14:paraId="3D1DAE8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98.6%</w:t>
            </w:r>
          </w:p>
        </w:tc>
        <w:tc>
          <w:tcPr>
            <w:tcW w:w="2595" w:type="dxa"/>
            <w:tcBorders>
              <w:top w:val="nil"/>
              <w:left w:val="single" w:sz="6" w:space="0" w:color="000000"/>
              <w:bottom w:val="single" w:sz="6" w:space="0" w:color="000000"/>
              <w:right w:val="single" w:sz="6" w:space="0" w:color="000000"/>
            </w:tcBorders>
            <w:shd w:val="clear" w:color="auto" w:fill="auto"/>
            <w:vAlign w:val="center"/>
          </w:tcPr>
          <w:p w14:paraId="36BE38B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93.8%</w:t>
            </w:r>
          </w:p>
        </w:tc>
        <w:tc>
          <w:tcPr>
            <w:tcW w:w="3150" w:type="dxa"/>
            <w:tcBorders>
              <w:top w:val="nil"/>
              <w:left w:val="nil"/>
              <w:bottom w:val="single" w:sz="6" w:space="0" w:color="000000"/>
              <w:right w:val="single" w:sz="6" w:space="0" w:color="000000"/>
            </w:tcBorders>
            <w:shd w:val="clear" w:color="auto" w:fill="auto"/>
            <w:vAlign w:val="center"/>
          </w:tcPr>
          <w:p w14:paraId="3A92374B"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r>
      <w:tr w:rsidR="004355E4" w14:paraId="519913AC" w14:textId="77777777" w:rsidTr="009D7079">
        <w:trPr>
          <w:trHeight w:val="615"/>
        </w:trPr>
        <w:tc>
          <w:tcPr>
            <w:tcW w:w="1785" w:type="dxa"/>
            <w:tcBorders>
              <w:top w:val="nil"/>
              <w:left w:val="single" w:sz="6" w:space="0" w:color="000000"/>
              <w:bottom w:val="single" w:sz="6" w:space="0" w:color="000000"/>
              <w:right w:val="single" w:sz="6" w:space="0" w:color="000000"/>
            </w:tcBorders>
            <w:shd w:val="clear" w:color="auto" w:fill="auto"/>
          </w:tcPr>
          <w:p w14:paraId="7ED0A597"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3: Advance Human Rights and Social, Economic, and Environmental Justice</w:t>
            </w: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auto"/>
          </w:tcPr>
          <w:p w14:paraId="256D9C66"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80% of students will demonstrate competence inclusive of 2 or more measures</w:t>
            </w:r>
          </w:p>
        </w:tc>
        <w:tc>
          <w:tcPr>
            <w:tcW w:w="1740" w:type="dxa"/>
            <w:tcBorders>
              <w:top w:val="nil"/>
              <w:left w:val="nil"/>
              <w:bottom w:val="single" w:sz="6" w:space="0" w:color="000000"/>
              <w:right w:val="single" w:sz="6" w:space="0" w:color="000000"/>
            </w:tcBorders>
            <w:shd w:val="clear" w:color="auto" w:fill="auto"/>
          </w:tcPr>
          <w:p w14:paraId="7915C95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295" w:type="dxa"/>
            <w:tcBorders>
              <w:top w:val="nil"/>
              <w:left w:val="single" w:sz="6" w:space="0" w:color="000000"/>
              <w:bottom w:val="single" w:sz="6" w:space="0" w:color="000000"/>
              <w:right w:val="single" w:sz="6" w:space="0" w:color="000000"/>
            </w:tcBorders>
            <w:shd w:val="clear" w:color="auto" w:fill="auto"/>
            <w:vAlign w:val="center"/>
          </w:tcPr>
          <w:p w14:paraId="53DA426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95.6%</w:t>
            </w:r>
          </w:p>
        </w:tc>
        <w:tc>
          <w:tcPr>
            <w:tcW w:w="2595" w:type="dxa"/>
            <w:tcBorders>
              <w:top w:val="nil"/>
              <w:left w:val="single" w:sz="6" w:space="0" w:color="000000"/>
              <w:bottom w:val="single" w:sz="6" w:space="0" w:color="000000"/>
              <w:right w:val="single" w:sz="6" w:space="0" w:color="000000"/>
            </w:tcBorders>
            <w:shd w:val="clear" w:color="auto" w:fill="auto"/>
            <w:vAlign w:val="center"/>
          </w:tcPr>
          <w:p w14:paraId="773373C3"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 </w:t>
            </w:r>
          </w:p>
        </w:tc>
        <w:tc>
          <w:tcPr>
            <w:tcW w:w="3150" w:type="dxa"/>
            <w:tcBorders>
              <w:top w:val="nil"/>
              <w:left w:val="nil"/>
              <w:bottom w:val="single" w:sz="6" w:space="0" w:color="000000"/>
              <w:right w:val="single" w:sz="6" w:space="0" w:color="000000"/>
            </w:tcBorders>
            <w:shd w:val="clear" w:color="auto" w:fill="auto"/>
            <w:vAlign w:val="center"/>
          </w:tcPr>
          <w:p w14:paraId="0BECFF12" w14:textId="77777777" w:rsidR="004355E4" w:rsidRDefault="004355E4" w:rsidP="009D7079">
            <w:pPr>
              <w:pStyle w:val="Normal0"/>
              <w:spacing w:line="240" w:lineRule="auto"/>
              <w:rPr>
                <w:rFonts w:ascii="Times New Roman" w:eastAsia="Times New Roman" w:hAnsi="Times New Roman" w:cs="Times New Roman"/>
                <w:sz w:val="22"/>
                <w:szCs w:val="22"/>
              </w:rPr>
            </w:pPr>
          </w:p>
          <w:p w14:paraId="1E02198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91.7%</w:t>
            </w:r>
          </w:p>
        </w:tc>
      </w:tr>
      <w:tr w:rsidR="004355E4" w14:paraId="1673A722" w14:textId="77777777" w:rsidTr="009D7079">
        <w:tc>
          <w:tcPr>
            <w:tcW w:w="1785" w:type="dxa"/>
            <w:tcBorders>
              <w:top w:val="nil"/>
              <w:left w:val="single" w:sz="6" w:space="0" w:color="000000"/>
              <w:bottom w:val="single" w:sz="6" w:space="0" w:color="000000"/>
              <w:right w:val="single" w:sz="6" w:space="0" w:color="000000"/>
            </w:tcBorders>
            <w:shd w:val="clear" w:color="auto" w:fill="auto"/>
          </w:tcPr>
          <w:p w14:paraId="789494F5"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4: Engage In Practice-informed Research and Research-informed Practice</w:t>
            </w: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auto"/>
          </w:tcPr>
          <w:p w14:paraId="77237549"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80% of students will demonstrate competence inclusive of 2 or more measures</w:t>
            </w:r>
          </w:p>
        </w:tc>
        <w:tc>
          <w:tcPr>
            <w:tcW w:w="1740" w:type="dxa"/>
            <w:tcBorders>
              <w:top w:val="nil"/>
              <w:left w:val="nil"/>
              <w:bottom w:val="single" w:sz="6" w:space="0" w:color="000000"/>
              <w:right w:val="single" w:sz="6" w:space="0" w:color="000000"/>
            </w:tcBorders>
            <w:shd w:val="clear" w:color="auto" w:fill="auto"/>
          </w:tcPr>
          <w:p w14:paraId="26575C25"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295" w:type="dxa"/>
            <w:tcBorders>
              <w:top w:val="nil"/>
              <w:left w:val="single" w:sz="6" w:space="0" w:color="000000"/>
              <w:bottom w:val="single" w:sz="6" w:space="0" w:color="000000"/>
              <w:right w:val="single" w:sz="6" w:space="0" w:color="000000"/>
            </w:tcBorders>
            <w:shd w:val="clear" w:color="auto" w:fill="auto"/>
            <w:vAlign w:val="center"/>
          </w:tcPr>
          <w:p w14:paraId="0076BD3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84.8%</w:t>
            </w:r>
          </w:p>
        </w:tc>
        <w:tc>
          <w:tcPr>
            <w:tcW w:w="2595" w:type="dxa"/>
            <w:tcBorders>
              <w:top w:val="nil"/>
              <w:left w:val="single" w:sz="6" w:space="0" w:color="000000"/>
              <w:bottom w:val="single" w:sz="6" w:space="0" w:color="000000"/>
              <w:right w:val="single" w:sz="6" w:space="0" w:color="000000"/>
            </w:tcBorders>
            <w:shd w:val="clear" w:color="auto" w:fill="auto"/>
            <w:vAlign w:val="center"/>
          </w:tcPr>
          <w:p w14:paraId="66452B7C"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90.8% </w:t>
            </w:r>
          </w:p>
        </w:tc>
        <w:tc>
          <w:tcPr>
            <w:tcW w:w="3150" w:type="dxa"/>
            <w:tcBorders>
              <w:top w:val="nil"/>
              <w:left w:val="nil"/>
              <w:bottom w:val="single" w:sz="6" w:space="0" w:color="000000"/>
              <w:right w:val="single" w:sz="6" w:space="0" w:color="000000"/>
            </w:tcBorders>
            <w:shd w:val="clear" w:color="auto" w:fill="auto"/>
            <w:vAlign w:val="center"/>
          </w:tcPr>
          <w:p w14:paraId="06A22BB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93.8%</w:t>
            </w:r>
          </w:p>
        </w:tc>
      </w:tr>
      <w:tr w:rsidR="004355E4" w14:paraId="4691501B" w14:textId="77777777" w:rsidTr="009D7079">
        <w:tc>
          <w:tcPr>
            <w:tcW w:w="1785" w:type="dxa"/>
            <w:tcBorders>
              <w:top w:val="nil"/>
              <w:left w:val="single" w:sz="6" w:space="0" w:color="000000"/>
              <w:bottom w:val="single" w:sz="6" w:space="0" w:color="000000"/>
              <w:right w:val="single" w:sz="6" w:space="0" w:color="000000"/>
            </w:tcBorders>
            <w:shd w:val="clear" w:color="auto" w:fill="auto"/>
          </w:tcPr>
          <w:p w14:paraId="6DDF77CD"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Competency 5: Engage in Policy Practice</w:t>
            </w: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auto"/>
          </w:tcPr>
          <w:p w14:paraId="3103D302"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80% of students will demonstrate competence inclusive of 2 or more measures</w:t>
            </w:r>
          </w:p>
        </w:tc>
        <w:tc>
          <w:tcPr>
            <w:tcW w:w="1740" w:type="dxa"/>
            <w:tcBorders>
              <w:top w:val="nil"/>
              <w:left w:val="nil"/>
              <w:bottom w:val="single" w:sz="6" w:space="0" w:color="000000"/>
              <w:right w:val="single" w:sz="6" w:space="0" w:color="000000"/>
            </w:tcBorders>
            <w:shd w:val="clear" w:color="auto" w:fill="auto"/>
          </w:tcPr>
          <w:p w14:paraId="7AC2BDFA"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295" w:type="dxa"/>
            <w:tcBorders>
              <w:top w:val="nil"/>
              <w:left w:val="single" w:sz="6" w:space="0" w:color="000000"/>
              <w:bottom w:val="single" w:sz="6" w:space="0" w:color="000000"/>
              <w:right w:val="single" w:sz="6" w:space="0" w:color="000000"/>
            </w:tcBorders>
            <w:shd w:val="clear" w:color="auto" w:fill="auto"/>
            <w:vAlign w:val="center"/>
          </w:tcPr>
          <w:p w14:paraId="1BFF204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96.1%</w:t>
            </w:r>
          </w:p>
        </w:tc>
        <w:tc>
          <w:tcPr>
            <w:tcW w:w="2595" w:type="dxa"/>
            <w:tcBorders>
              <w:top w:val="nil"/>
              <w:left w:val="single" w:sz="6" w:space="0" w:color="000000"/>
              <w:bottom w:val="single" w:sz="6" w:space="0" w:color="000000"/>
              <w:right w:val="single" w:sz="6" w:space="0" w:color="000000"/>
            </w:tcBorders>
            <w:shd w:val="clear" w:color="auto" w:fill="auto"/>
            <w:vAlign w:val="center"/>
          </w:tcPr>
          <w:p w14:paraId="2584F79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94.7%</w:t>
            </w:r>
          </w:p>
        </w:tc>
        <w:tc>
          <w:tcPr>
            <w:tcW w:w="3150" w:type="dxa"/>
            <w:tcBorders>
              <w:top w:val="nil"/>
              <w:left w:val="nil"/>
              <w:bottom w:val="single" w:sz="6" w:space="0" w:color="000000"/>
              <w:right w:val="single" w:sz="6" w:space="0" w:color="000000"/>
            </w:tcBorders>
            <w:shd w:val="clear" w:color="auto" w:fill="auto"/>
            <w:vAlign w:val="center"/>
          </w:tcPr>
          <w:p w14:paraId="791C1CF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91.7% </w:t>
            </w:r>
          </w:p>
        </w:tc>
      </w:tr>
      <w:tr w:rsidR="004355E4" w14:paraId="09A3836D" w14:textId="77777777" w:rsidTr="009D7079">
        <w:tc>
          <w:tcPr>
            <w:tcW w:w="1785" w:type="dxa"/>
            <w:tcBorders>
              <w:top w:val="nil"/>
              <w:left w:val="single" w:sz="6" w:space="0" w:color="000000"/>
              <w:bottom w:val="single" w:sz="6" w:space="0" w:color="000000"/>
              <w:right w:val="single" w:sz="6" w:space="0" w:color="000000"/>
            </w:tcBorders>
            <w:shd w:val="clear" w:color="auto" w:fill="auto"/>
          </w:tcPr>
          <w:p w14:paraId="4FBB042F"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6: Engage with Individuals, Families, Groups, Organizations, and Communities</w:t>
            </w: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auto"/>
          </w:tcPr>
          <w:p w14:paraId="549C59E3"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80% of students will demonstrate competence inclusive of 2 or more measures</w:t>
            </w:r>
          </w:p>
        </w:tc>
        <w:tc>
          <w:tcPr>
            <w:tcW w:w="1740" w:type="dxa"/>
            <w:tcBorders>
              <w:top w:val="nil"/>
              <w:left w:val="nil"/>
              <w:bottom w:val="single" w:sz="6" w:space="0" w:color="000000"/>
              <w:right w:val="single" w:sz="6" w:space="0" w:color="000000"/>
            </w:tcBorders>
            <w:shd w:val="clear" w:color="auto" w:fill="auto"/>
          </w:tcPr>
          <w:p w14:paraId="0D31390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295" w:type="dxa"/>
            <w:tcBorders>
              <w:top w:val="nil"/>
              <w:left w:val="single" w:sz="6" w:space="0" w:color="000000"/>
              <w:bottom w:val="single" w:sz="6" w:space="0" w:color="000000"/>
              <w:right w:val="single" w:sz="6" w:space="0" w:color="000000"/>
            </w:tcBorders>
            <w:shd w:val="clear" w:color="auto" w:fill="auto"/>
            <w:vAlign w:val="center"/>
          </w:tcPr>
          <w:p w14:paraId="34647F2E"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 </w:t>
            </w:r>
          </w:p>
        </w:tc>
        <w:tc>
          <w:tcPr>
            <w:tcW w:w="2595" w:type="dxa"/>
            <w:tcBorders>
              <w:top w:val="nil"/>
              <w:left w:val="single" w:sz="6" w:space="0" w:color="000000"/>
              <w:bottom w:val="single" w:sz="6" w:space="0" w:color="000000"/>
              <w:right w:val="single" w:sz="6" w:space="0" w:color="000000"/>
            </w:tcBorders>
            <w:shd w:val="clear" w:color="auto" w:fill="auto"/>
            <w:vAlign w:val="center"/>
          </w:tcPr>
          <w:p w14:paraId="0E6FDAC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100%</w:t>
            </w:r>
          </w:p>
        </w:tc>
        <w:tc>
          <w:tcPr>
            <w:tcW w:w="3150" w:type="dxa"/>
            <w:tcBorders>
              <w:top w:val="nil"/>
              <w:left w:val="nil"/>
              <w:bottom w:val="single" w:sz="6" w:space="0" w:color="000000"/>
              <w:right w:val="single" w:sz="6" w:space="0" w:color="000000"/>
            </w:tcBorders>
            <w:shd w:val="clear" w:color="auto" w:fill="auto"/>
            <w:vAlign w:val="center"/>
          </w:tcPr>
          <w:p w14:paraId="7429FB8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98.3% </w:t>
            </w:r>
          </w:p>
        </w:tc>
      </w:tr>
      <w:tr w:rsidR="004355E4" w14:paraId="48490BE4" w14:textId="77777777" w:rsidTr="009D7079">
        <w:tc>
          <w:tcPr>
            <w:tcW w:w="1785" w:type="dxa"/>
            <w:tcBorders>
              <w:top w:val="nil"/>
              <w:left w:val="single" w:sz="6" w:space="0" w:color="000000"/>
              <w:bottom w:val="single" w:sz="6" w:space="0" w:color="000000"/>
              <w:right w:val="single" w:sz="6" w:space="0" w:color="000000"/>
            </w:tcBorders>
            <w:shd w:val="clear" w:color="auto" w:fill="auto"/>
          </w:tcPr>
          <w:p w14:paraId="60F5992E"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7: Assess Individuals, Families, Groups, Organizations, and Communities</w:t>
            </w: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auto"/>
          </w:tcPr>
          <w:p w14:paraId="49025679"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80% of students will demonstrate competence inclusive of 2 or more measures</w:t>
            </w:r>
          </w:p>
        </w:tc>
        <w:tc>
          <w:tcPr>
            <w:tcW w:w="1740" w:type="dxa"/>
            <w:tcBorders>
              <w:top w:val="nil"/>
              <w:left w:val="nil"/>
              <w:bottom w:val="single" w:sz="6" w:space="0" w:color="000000"/>
              <w:right w:val="single" w:sz="6" w:space="0" w:color="000000"/>
            </w:tcBorders>
            <w:shd w:val="clear" w:color="auto" w:fill="auto"/>
          </w:tcPr>
          <w:p w14:paraId="79BC34D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295" w:type="dxa"/>
            <w:tcBorders>
              <w:top w:val="nil"/>
              <w:left w:val="single" w:sz="6" w:space="0" w:color="000000"/>
              <w:bottom w:val="single" w:sz="6" w:space="0" w:color="000000"/>
              <w:right w:val="single" w:sz="6" w:space="0" w:color="000000"/>
            </w:tcBorders>
            <w:shd w:val="clear" w:color="auto" w:fill="auto"/>
            <w:vAlign w:val="center"/>
          </w:tcPr>
          <w:p w14:paraId="44446151"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98.4%</w:t>
            </w:r>
          </w:p>
        </w:tc>
        <w:tc>
          <w:tcPr>
            <w:tcW w:w="2595" w:type="dxa"/>
            <w:tcBorders>
              <w:top w:val="nil"/>
              <w:left w:val="single" w:sz="6" w:space="0" w:color="000000"/>
              <w:bottom w:val="single" w:sz="6" w:space="0" w:color="000000"/>
              <w:right w:val="single" w:sz="6" w:space="0" w:color="000000"/>
            </w:tcBorders>
            <w:shd w:val="clear" w:color="auto" w:fill="auto"/>
            <w:vAlign w:val="center"/>
          </w:tcPr>
          <w:p w14:paraId="0E563D4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93.3% </w:t>
            </w:r>
          </w:p>
        </w:tc>
        <w:tc>
          <w:tcPr>
            <w:tcW w:w="3150" w:type="dxa"/>
            <w:tcBorders>
              <w:top w:val="nil"/>
              <w:left w:val="nil"/>
              <w:bottom w:val="single" w:sz="6" w:space="0" w:color="000000"/>
              <w:right w:val="single" w:sz="6" w:space="0" w:color="000000"/>
            </w:tcBorders>
            <w:shd w:val="clear" w:color="auto" w:fill="auto"/>
            <w:vAlign w:val="center"/>
          </w:tcPr>
          <w:p w14:paraId="1D790F34"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93.3%</w:t>
            </w:r>
          </w:p>
        </w:tc>
      </w:tr>
      <w:tr w:rsidR="004355E4" w14:paraId="53151AE5" w14:textId="77777777" w:rsidTr="009D7079">
        <w:tc>
          <w:tcPr>
            <w:tcW w:w="1785" w:type="dxa"/>
            <w:tcBorders>
              <w:top w:val="nil"/>
              <w:left w:val="single" w:sz="6" w:space="0" w:color="000000"/>
              <w:bottom w:val="single" w:sz="6" w:space="0" w:color="000000"/>
              <w:right w:val="single" w:sz="6" w:space="0" w:color="000000"/>
            </w:tcBorders>
            <w:shd w:val="clear" w:color="auto" w:fill="auto"/>
          </w:tcPr>
          <w:p w14:paraId="355A070A"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8: Intervene with Individuals, Families, Groups, Organizations, and Communities</w:t>
            </w: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auto"/>
          </w:tcPr>
          <w:p w14:paraId="59CCE2F9"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80% of students will demonstrate competence inclusive of 2 or more measures</w:t>
            </w:r>
          </w:p>
        </w:tc>
        <w:tc>
          <w:tcPr>
            <w:tcW w:w="1740" w:type="dxa"/>
            <w:tcBorders>
              <w:top w:val="nil"/>
              <w:left w:val="nil"/>
              <w:bottom w:val="single" w:sz="6" w:space="0" w:color="000000"/>
              <w:right w:val="single" w:sz="6" w:space="0" w:color="000000"/>
            </w:tcBorders>
            <w:shd w:val="clear" w:color="auto" w:fill="auto"/>
          </w:tcPr>
          <w:p w14:paraId="242C4A3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295" w:type="dxa"/>
            <w:tcBorders>
              <w:top w:val="nil"/>
              <w:left w:val="single" w:sz="6" w:space="0" w:color="000000"/>
              <w:bottom w:val="single" w:sz="6" w:space="0" w:color="000000"/>
              <w:right w:val="single" w:sz="6" w:space="0" w:color="000000"/>
            </w:tcBorders>
            <w:shd w:val="clear" w:color="auto" w:fill="auto"/>
            <w:vAlign w:val="center"/>
          </w:tcPr>
          <w:p w14:paraId="5227FF10"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97.5%</w:t>
            </w:r>
          </w:p>
        </w:tc>
        <w:tc>
          <w:tcPr>
            <w:tcW w:w="2595" w:type="dxa"/>
            <w:tcBorders>
              <w:top w:val="nil"/>
              <w:left w:val="single" w:sz="6" w:space="0" w:color="000000"/>
              <w:bottom w:val="single" w:sz="6" w:space="0" w:color="000000"/>
              <w:right w:val="single" w:sz="6" w:space="0" w:color="000000"/>
            </w:tcBorders>
            <w:shd w:val="clear" w:color="auto" w:fill="auto"/>
            <w:vAlign w:val="center"/>
          </w:tcPr>
          <w:p w14:paraId="6370F5E8"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97.1% </w:t>
            </w:r>
          </w:p>
        </w:tc>
        <w:tc>
          <w:tcPr>
            <w:tcW w:w="3150" w:type="dxa"/>
            <w:tcBorders>
              <w:top w:val="nil"/>
              <w:left w:val="nil"/>
              <w:bottom w:val="single" w:sz="6" w:space="0" w:color="000000"/>
              <w:right w:val="single" w:sz="6" w:space="0" w:color="000000"/>
            </w:tcBorders>
            <w:shd w:val="clear" w:color="auto" w:fill="auto"/>
            <w:vAlign w:val="center"/>
          </w:tcPr>
          <w:p w14:paraId="7F96B119"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91.3%</w:t>
            </w:r>
          </w:p>
        </w:tc>
      </w:tr>
      <w:tr w:rsidR="004355E4" w14:paraId="2F509D73" w14:textId="77777777" w:rsidTr="009D7079">
        <w:trPr>
          <w:trHeight w:val="555"/>
        </w:trPr>
        <w:tc>
          <w:tcPr>
            <w:tcW w:w="1785" w:type="dxa"/>
            <w:tcBorders>
              <w:top w:val="nil"/>
              <w:left w:val="single" w:sz="6" w:space="0" w:color="000000"/>
              <w:bottom w:val="single" w:sz="6" w:space="0" w:color="000000"/>
              <w:right w:val="single" w:sz="6" w:space="0" w:color="000000"/>
            </w:tcBorders>
            <w:shd w:val="clear" w:color="auto" w:fill="auto"/>
          </w:tcPr>
          <w:p w14:paraId="6BB5A51F"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9: Evaluate Practice with Individuals, Families, Groups, Organizations, and Communities</w:t>
            </w:r>
            <w:r>
              <w:rPr>
                <w:rFonts w:ascii="Times New Roman" w:eastAsia="Times New Roman" w:hAnsi="Times New Roman" w:cs="Times New Roman"/>
                <w:sz w:val="22"/>
                <w:szCs w:val="22"/>
              </w:rPr>
              <w:t> </w:t>
            </w:r>
          </w:p>
        </w:tc>
        <w:tc>
          <w:tcPr>
            <w:tcW w:w="2115" w:type="dxa"/>
            <w:tcBorders>
              <w:top w:val="nil"/>
              <w:left w:val="nil"/>
              <w:bottom w:val="single" w:sz="6" w:space="0" w:color="000000"/>
              <w:right w:val="single" w:sz="6" w:space="0" w:color="000000"/>
            </w:tcBorders>
            <w:shd w:val="clear" w:color="auto" w:fill="auto"/>
          </w:tcPr>
          <w:p w14:paraId="328C7F9D" w14:textId="77777777" w:rsidR="004355E4" w:rsidRDefault="004355E4" w:rsidP="009D7079">
            <w:pPr>
              <w:pStyle w:val="Norm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80% of students will demonstrate competence inclusive of 2 or more measures</w:t>
            </w:r>
          </w:p>
        </w:tc>
        <w:tc>
          <w:tcPr>
            <w:tcW w:w="1740" w:type="dxa"/>
            <w:tcBorders>
              <w:top w:val="nil"/>
              <w:left w:val="nil"/>
              <w:bottom w:val="single" w:sz="6" w:space="0" w:color="000000"/>
              <w:right w:val="single" w:sz="6" w:space="0" w:color="000000"/>
            </w:tcBorders>
            <w:shd w:val="clear" w:color="auto" w:fill="auto"/>
          </w:tcPr>
          <w:p w14:paraId="53086C7F"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 of students will demonstrate competence inclusive of 2 or more measures</w:t>
            </w:r>
          </w:p>
        </w:tc>
        <w:tc>
          <w:tcPr>
            <w:tcW w:w="2295" w:type="dxa"/>
            <w:tcBorders>
              <w:top w:val="nil"/>
              <w:left w:val="single" w:sz="6" w:space="0" w:color="000000"/>
              <w:bottom w:val="single" w:sz="6" w:space="0" w:color="000000"/>
              <w:right w:val="single" w:sz="6" w:space="0" w:color="000000"/>
            </w:tcBorders>
            <w:shd w:val="clear" w:color="auto" w:fill="auto"/>
            <w:vAlign w:val="center"/>
          </w:tcPr>
          <w:p w14:paraId="05372267"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94.3%</w:t>
            </w:r>
          </w:p>
        </w:tc>
        <w:tc>
          <w:tcPr>
            <w:tcW w:w="2595" w:type="dxa"/>
            <w:tcBorders>
              <w:top w:val="nil"/>
              <w:left w:val="single" w:sz="6" w:space="0" w:color="000000"/>
              <w:bottom w:val="single" w:sz="6" w:space="0" w:color="000000"/>
              <w:right w:val="single" w:sz="6" w:space="0" w:color="000000"/>
            </w:tcBorders>
            <w:shd w:val="clear" w:color="auto" w:fill="auto"/>
            <w:vAlign w:val="center"/>
          </w:tcPr>
          <w:p w14:paraId="2F2F69DD"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87.5%</w:t>
            </w:r>
          </w:p>
        </w:tc>
        <w:tc>
          <w:tcPr>
            <w:tcW w:w="3150" w:type="dxa"/>
            <w:tcBorders>
              <w:top w:val="nil"/>
              <w:left w:val="nil"/>
              <w:bottom w:val="single" w:sz="6" w:space="0" w:color="000000"/>
              <w:right w:val="single" w:sz="6" w:space="0" w:color="000000"/>
            </w:tcBorders>
            <w:shd w:val="clear" w:color="auto" w:fill="auto"/>
            <w:vAlign w:val="center"/>
          </w:tcPr>
          <w:p w14:paraId="48FD0FB6" w14:textId="77777777" w:rsidR="004355E4" w:rsidRDefault="004355E4" w:rsidP="009D7079">
            <w:pPr>
              <w:pStyle w:val="Norm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91.7%</w:t>
            </w:r>
          </w:p>
        </w:tc>
      </w:tr>
    </w:tbl>
    <w:p w14:paraId="57A64B55" w14:textId="42B50092" w:rsidR="00ED1263" w:rsidRPr="004355E4" w:rsidRDefault="004355E4">
      <w:pPr>
        <w:rPr>
          <w:rFonts w:ascii="Times New Roman" w:hAnsi="Times New Roman" w:cs="Times New Roman"/>
        </w:rPr>
      </w:pPr>
      <w:r>
        <w:rPr>
          <w:sz w:val="22"/>
          <w:szCs w:val="22"/>
        </w:rPr>
        <w:t> </w:t>
      </w:r>
      <w:r>
        <w:rPr>
          <w:sz w:val="22"/>
          <w:szCs w:val="22"/>
        </w:rPr>
        <w:tab/>
      </w:r>
    </w:p>
    <w:sectPr w:rsidR="00ED1263" w:rsidRPr="004355E4" w:rsidSect="004355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5083" w14:textId="77777777" w:rsidR="0010290D" w:rsidRDefault="0010290D">
      <w:r>
        <w:separator/>
      </w:r>
    </w:p>
  </w:endnote>
  <w:endnote w:type="continuationSeparator" w:id="0">
    <w:p w14:paraId="28EA1F76" w14:textId="77777777" w:rsidR="0010290D" w:rsidRDefault="0010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panose1 w:val="02020502050201020203"/>
    <w:charset w:val="00"/>
    <w:family w:val="roman"/>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CFD5" w14:textId="77777777" w:rsidR="0010290D" w:rsidRDefault="0010290D">
      <w:r>
        <w:separator/>
      </w:r>
    </w:p>
  </w:footnote>
  <w:footnote w:type="continuationSeparator" w:id="0">
    <w:p w14:paraId="2993381F" w14:textId="77777777" w:rsidR="0010290D" w:rsidRDefault="0010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B8EE" w14:textId="77777777" w:rsidR="004355E4" w:rsidRDefault="004355E4" w:rsidP="0FAE5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E4"/>
    <w:rsid w:val="0010290D"/>
    <w:rsid w:val="0027439D"/>
    <w:rsid w:val="004355E4"/>
    <w:rsid w:val="00722FCA"/>
    <w:rsid w:val="00C603A6"/>
    <w:rsid w:val="00ED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4335A"/>
  <w15:chartTrackingRefBased/>
  <w15:docId w15:val="{0D24CF0D-5B43-0F41-BDFA-290DFC95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5E4"/>
    <w:pPr>
      <w:keepNext/>
      <w:keepLines/>
      <w:pBdr>
        <w:top w:val="nil"/>
        <w:left w:val="nil"/>
        <w:bottom w:val="nil"/>
        <w:right w:val="nil"/>
        <w:between w:val="nil"/>
      </w:pBdr>
      <w:ind w:left="-5" w:firstLine="5"/>
      <w:jc w:val="center"/>
      <w:outlineLvl w:val="0"/>
    </w:pPr>
    <w:rPr>
      <w:rFonts w:ascii="Bembo" w:eastAsia="Bembo" w:hAnsi="Bembo" w:cs="Bembo"/>
      <w:b/>
      <w:color w:val="000000"/>
    </w:rPr>
  </w:style>
  <w:style w:type="paragraph" w:styleId="Heading2">
    <w:name w:val="heading 2"/>
    <w:basedOn w:val="Normal"/>
    <w:next w:val="Normal"/>
    <w:link w:val="Heading2Char"/>
    <w:uiPriority w:val="9"/>
    <w:semiHidden/>
    <w:unhideWhenUsed/>
    <w:qFormat/>
    <w:rsid w:val="004355E4"/>
    <w:pPr>
      <w:keepNext/>
      <w:keepLines/>
      <w:pBdr>
        <w:top w:val="nil"/>
        <w:left w:val="nil"/>
        <w:bottom w:val="nil"/>
        <w:right w:val="nil"/>
        <w:between w:val="nil"/>
      </w:pBdr>
      <w:ind w:left="1440" w:hanging="720"/>
      <w:outlineLvl w:val="1"/>
    </w:pPr>
    <w:rPr>
      <w:rFonts w:ascii="Times New Roman" w:eastAsia="Times New Roman" w:hAnsi="Times New Roman" w:cs="Times New Roman"/>
      <w:color w:val="000000"/>
    </w:rPr>
  </w:style>
  <w:style w:type="paragraph" w:styleId="Heading3">
    <w:name w:val="heading 3"/>
    <w:basedOn w:val="Normal"/>
    <w:next w:val="Normal"/>
    <w:link w:val="Heading3Char"/>
    <w:uiPriority w:val="9"/>
    <w:semiHidden/>
    <w:unhideWhenUsed/>
    <w:qFormat/>
    <w:rsid w:val="004355E4"/>
    <w:pPr>
      <w:keepNext/>
      <w:keepLines/>
      <w:pBdr>
        <w:top w:val="nil"/>
        <w:left w:val="nil"/>
        <w:bottom w:val="nil"/>
        <w:right w:val="nil"/>
        <w:between w:val="nil"/>
      </w:pBdr>
      <w:outlineLvl w:val="2"/>
    </w:pPr>
    <w:rPr>
      <w:rFonts w:ascii="Arial" w:eastAsia="Arial" w:hAnsi="Arial" w:cs="Arial"/>
      <w:b/>
      <w:color w:val="000000"/>
      <w:u w:val="single"/>
    </w:rPr>
  </w:style>
  <w:style w:type="paragraph" w:styleId="Heading4">
    <w:name w:val="heading 4"/>
    <w:basedOn w:val="Normal"/>
    <w:next w:val="Normal"/>
    <w:link w:val="Heading4Char"/>
    <w:uiPriority w:val="9"/>
    <w:semiHidden/>
    <w:unhideWhenUsed/>
    <w:qFormat/>
    <w:rsid w:val="004355E4"/>
    <w:pPr>
      <w:keepNext/>
      <w:keepLines/>
      <w:spacing w:before="200" w:line="259" w:lineRule="auto"/>
      <w:outlineLvl w:val="3"/>
    </w:pPr>
    <w:rPr>
      <w:rFonts w:ascii="Calibri" w:eastAsia="Calibri" w:hAnsi="Calibri" w:cs="Calibri"/>
      <w:b/>
      <w:i/>
      <w:color w:val="4472C4"/>
    </w:rPr>
  </w:style>
  <w:style w:type="paragraph" w:styleId="Heading5">
    <w:name w:val="heading 5"/>
    <w:basedOn w:val="Normal"/>
    <w:next w:val="Normal"/>
    <w:link w:val="Heading5Char"/>
    <w:uiPriority w:val="9"/>
    <w:semiHidden/>
    <w:unhideWhenUsed/>
    <w:qFormat/>
    <w:rsid w:val="004355E4"/>
    <w:pPr>
      <w:keepNext/>
      <w:keepLines/>
      <w:spacing w:before="220" w:after="40" w:line="259" w:lineRule="auto"/>
      <w:outlineLvl w:val="4"/>
    </w:pPr>
    <w:rPr>
      <w:rFonts w:ascii="Arial" w:eastAsia="Arial" w:hAnsi="Arial" w:cs="Arial"/>
      <w:b/>
      <w:sz w:val="22"/>
      <w:szCs w:val="22"/>
    </w:rPr>
  </w:style>
  <w:style w:type="paragraph" w:styleId="Heading6">
    <w:name w:val="heading 6"/>
    <w:basedOn w:val="Normal"/>
    <w:next w:val="Normal"/>
    <w:link w:val="Heading6Char"/>
    <w:uiPriority w:val="9"/>
    <w:semiHidden/>
    <w:unhideWhenUsed/>
    <w:qFormat/>
    <w:rsid w:val="004355E4"/>
    <w:pPr>
      <w:keepNext/>
      <w:keepLines/>
      <w:spacing w:before="200" w:after="40" w:line="259"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E4"/>
    <w:rPr>
      <w:rFonts w:ascii="Bembo" w:eastAsia="Bembo" w:hAnsi="Bembo" w:cs="Bembo"/>
      <w:b/>
      <w:color w:val="000000"/>
    </w:rPr>
  </w:style>
  <w:style w:type="character" w:customStyle="1" w:styleId="Heading2Char">
    <w:name w:val="Heading 2 Char"/>
    <w:basedOn w:val="DefaultParagraphFont"/>
    <w:link w:val="Heading2"/>
    <w:uiPriority w:val="9"/>
    <w:semiHidden/>
    <w:rsid w:val="004355E4"/>
    <w:rPr>
      <w:rFonts w:ascii="Times New Roman" w:eastAsia="Times New Roman" w:hAnsi="Times New Roman" w:cs="Times New Roman"/>
      <w:color w:val="000000"/>
    </w:rPr>
  </w:style>
  <w:style w:type="character" w:customStyle="1" w:styleId="Heading3Char">
    <w:name w:val="Heading 3 Char"/>
    <w:basedOn w:val="DefaultParagraphFont"/>
    <w:link w:val="Heading3"/>
    <w:uiPriority w:val="9"/>
    <w:semiHidden/>
    <w:rsid w:val="004355E4"/>
    <w:rPr>
      <w:rFonts w:ascii="Arial" w:eastAsia="Arial" w:hAnsi="Arial" w:cs="Arial"/>
      <w:b/>
      <w:color w:val="000000"/>
      <w:u w:val="single"/>
    </w:rPr>
  </w:style>
  <w:style w:type="character" w:customStyle="1" w:styleId="Heading4Char">
    <w:name w:val="Heading 4 Char"/>
    <w:basedOn w:val="DefaultParagraphFont"/>
    <w:link w:val="Heading4"/>
    <w:uiPriority w:val="9"/>
    <w:semiHidden/>
    <w:rsid w:val="004355E4"/>
    <w:rPr>
      <w:rFonts w:ascii="Calibri" w:eastAsia="Calibri" w:hAnsi="Calibri" w:cs="Calibri"/>
      <w:b/>
      <w:i/>
      <w:color w:val="4472C4"/>
    </w:rPr>
  </w:style>
  <w:style w:type="character" w:customStyle="1" w:styleId="Heading5Char">
    <w:name w:val="Heading 5 Char"/>
    <w:basedOn w:val="DefaultParagraphFont"/>
    <w:link w:val="Heading5"/>
    <w:uiPriority w:val="9"/>
    <w:semiHidden/>
    <w:rsid w:val="004355E4"/>
    <w:rPr>
      <w:rFonts w:ascii="Arial" w:eastAsia="Arial" w:hAnsi="Arial" w:cs="Arial"/>
      <w:b/>
      <w:sz w:val="22"/>
      <w:szCs w:val="22"/>
    </w:rPr>
  </w:style>
  <w:style w:type="character" w:customStyle="1" w:styleId="Heading6Char">
    <w:name w:val="Heading 6 Char"/>
    <w:basedOn w:val="DefaultParagraphFont"/>
    <w:link w:val="Heading6"/>
    <w:uiPriority w:val="9"/>
    <w:semiHidden/>
    <w:rsid w:val="004355E4"/>
    <w:rPr>
      <w:rFonts w:ascii="Arial" w:eastAsia="Arial" w:hAnsi="Arial" w:cs="Arial"/>
      <w:b/>
      <w:sz w:val="20"/>
      <w:szCs w:val="20"/>
    </w:rPr>
  </w:style>
  <w:style w:type="paragraph" w:styleId="Title">
    <w:name w:val="Title"/>
    <w:basedOn w:val="Normal"/>
    <w:next w:val="Normal"/>
    <w:link w:val="TitleChar"/>
    <w:uiPriority w:val="10"/>
    <w:qFormat/>
    <w:rsid w:val="004355E4"/>
    <w:pPr>
      <w:jc w:val="center"/>
    </w:pPr>
    <w:rPr>
      <w:rFonts w:ascii="Arial Narrow" w:eastAsia="Arial Narrow" w:hAnsi="Arial Narrow" w:cs="Arial Narrow"/>
      <w:b/>
    </w:rPr>
  </w:style>
  <w:style w:type="character" w:customStyle="1" w:styleId="TitleChar">
    <w:name w:val="Title Char"/>
    <w:basedOn w:val="DefaultParagraphFont"/>
    <w:link w:val="Title"/>
    <w:uiPriority w:val="10"/>
    <w:rsid w:val="004355E4"/>
    <w:rPr>
      <w:rFonts w:ascii="Arial Narrow" w:eastAsia="Arial Narrow" w:hAnsi="Arial Narrow" w:cs="Arial Narrow"/>
      <w:b/>
    </w:rPr>
  </w:style>
  <w:style w:type="paragraph" w:customStyle="1" w:styleId="Normal0">
    <w:name w:val="Normal0"/>
    <w:qFormat/>
    <w:rsid w:val="004355E4"/>
    <w:pPr>
      <w:spacing w:line="259" w:lineRule="auto"/>
    </w:pPr>
    <w:rPr>
      <w:rFonts w:ascii="Arial" w:eastAsia="Arial" w:hAnsi="Arial" w:cs="Arial"/>
    </w:rPr>
  </w:style>
  <w:style w:type="paragraph" w:customStyle="1" w:styleId="heading10">
    <w:name w:val="heading 10"/>
    <w:basedOn w:val="NoSpacing"/>
    <w:next w:val="NoSpacing"/>
    <w:autoRedefine/>
    <w:uiPriority w:val="9"/>
    <w:qFormat/>
    <w:rsid w:val="004355E4"/>
  </w:style>
  <w:style w:type="paragraph" w:customStyle="1" w:styleId="heading20">
    <w:name w:val="heading 20"/>
    <w:basedOn w:val="NoSpacing"/>
    <w:next w:val="NoSpacing"/>
    <w:autoRedefine/>
    <w:uiPriority w:val="9"/>
    <w:unhideWhenUsed/>
    <w:qFormat/>
    <w:rsid w:val="004355E4"/>
  </w:style>
  <w:style w:type="paragraph" w:customStyle="1" w:styleId="heading30">
    <w:name w:val="heading 30"/>
    <w:basedOn w:val="NoSpacing"/>
    <w:next w:val="NoSpacing"/>
    <w:autoRedefine/>
    <w:uiPriority w:val="9"/>
    <w:unhideWhenUsed/>
    <w:qFormat/>
    <w:rsid w:val="004355E4"/>
  </w:style>
  <w:style w:type="paragraph" w:customStyle="1" w:styleId="heading40">
    <w:name w:val="heading 40"/>
    <w:basedOn w:val="Normal0"/>
    <w:next w:val="Normal0"/>
    <w:uiPriority w:val="9"/>
    <w:semiHidden/>
    <w:unhideWhenUsed/>
    <w:qFormat/>
    <w:rsid w:val="004355E4"/>
    <w:pPr>
      <w:keepNext/>
      <w:keepLines/>
      <w:spacing w:before="200"/>
      <w:outlineLvl w:val="3"/>
    </w:pPr>
    <w:rPr>
      <w:rFonts w:asciiTheme="majorHAnsi" w:eastAsiaTheme="majorEastAsia" w:hAnsiTheme="majorHAnsi"/>
      <w:b/>
      <w:bCs/>
      <w:i/>
      <w:iCs/>
      <w:color w:val="4472C4" w:themeColor="accent1"/>
    </w:rPr>
  </w:style>
  <w:style w:type="table" w:customStyle="1" w:styleId="NormalTable0">
    <w:name w:val="Normal Table0"/>
    <w:uiPriority w:val="99"/>
    <w:semiHidden/>
    <w:unhideWhenUsed/>
    <w:rsid w:val="004355E4"/>
    <w:pPr>
      <w:spacing w:line="259" w:lineRule="auto"/>
    </w:pPr>
    <w:rPr>
      <w:rFonts w:ascii="Arial" w:eastAsia="Arial" w:hAnsi="Arial" w:cs="Arial"/>
    </w:rPr>
    <w:tblPr>
      <w:tblInd w:w="0" w:type="dxa"/>
      <w:tblCellMar>
        <w:top w:w="0" w:type="dxa"/>
        <w:left w:w="108" w:type="dxa"/>
        <w:bottom w:w="0" w:type="dxa"/>
        <w:right w:w="108" w:type="dxa"/>
      </w:tblCellMar>
    </w:tblPr>
  </w:style>
  <w:style w:type="paragraph" w:styleId="ListParagraph">
    <w:name w:val="List Paragraph"/>
    <w:basedOn w:val="Normal0"/>
    <w:uiPriority w:val="34"/>
    <w:qFormat/>
    <w:rsid w:val="004355E4"/>
    <w:pPr>
      <w:ind w:left="720"/>
      <w:contextualSpacing/>
    </w:pPr>
  </w:style>
  <w:style w:type="table" w:styleId="TableGrid">
    <w:name w:val="Table Grid"/>
    <w:basedOn w:val="NormalTable0"/>
    <w:uiPriority w:val="59"/>
    <w:rsid w:val="004355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
    <w:link w:val="HeaderChar"/>
    <w:uiPriority w:val="99"/>
    <w:unhideWhenUsed/>
    <w:rsid w:val="004355E4"/>
    <w:pPr>
      <w:tabs>
        <w:tab w:val="center" w:pos="4680"/>
        <w:tab w:val="right" w:pos="9360"/>
      </w:tabs>
      <w:spacing w:line="240" w:lineRule="auto"/>
    </w:pPr>
  </w:style>
  <w:style w:type="character" w:customStyle="1" w:styleId="HeaderChar">
    <w:name w:val="Header Char"/>
    <w:basedOn w:val="DefaultParagraphFont"/>
    <w:link w:val="Header"/>
    <w:uiPriority w:val="99"/>
    <w:rsid w:val="004355E4"/>
    <w:rPr>
      <w:rFonts w:ascii="Arial" w:eastAsia="Arial" w:hAnsi="Arial" w:cs="Arial"/>
    </w:rPr>
  </w:style>
  <w:style w:type="paragraph" w:styleId="Footer">
    <w:name w:val="footer"/>
    <w:basedOn w:val="Normal0"/>
    <w:link w:val="FooterChar"/>
    <w:uiPriority w:val="99"/>
    <w:unhideWhenUsed/>
    <w:rsid w:val="004355E4"/>
    <w:pPr>
      <w:tabs>
        <w:tab w:val="center" w:pos="4680"/>
        <w:tab w:val="right" w:pos="9360"/>
      </w:tabs>
      <w:spacing w:line="240" w:lineRule="auto"/>
    </w:pPr>
  </w:style>
  <w:style w:type="character" w:customStyle="1" w:styleId="FooterChar">
    <w:name w:val="Footer Char"/>
    <w:basedOn w:val="DefaultParagraphFont"/>
    <w:link w:val="Footer"/>
    <w:uiPriority w:val="99"/>
    <w:rsid w:val="004355E4"/>
    <w:rPr>
      <w:rFonts w:ascii="Arial" w:eastAsia="Arial" w:hAnsi="Arial" w:cs="Arial"/>
    </w:rPr>
  </w:style>
  <w:style w:type="character" w:styleId="Hyperlink">
    <w:name w:val="Hyperlink"/>
    <w:basedOn w:val="DefaultParagraphFont"/>
    <w:uiPriority w:val="99"/>
    <w:unhideWhenUsed/>
    <w:rsid w:val="004355E4"/>
    <w:rPr>
      <w:color w:val="0563C1" w:themeColor="hyperlink"/>
      <w:u w:val="single"/>
    </w:rPr>
  </w:style>
  <w:style w:type="paragraph" w:styleId="NoSpacing">
    <w:name w:val="No Spacing"/>
    <w:uiPriority w:val="1"/>
    <w:qFormat/>
    <w:rsid w:val="004355E4"/>
    <w:rPr>
      <w:rFonts w:ascii="Arial" w:eastAsia="Arial" w:hAnsi="Arial" w:cs="Arial"/>
    </w:rPr>
  </w:style>
  <w:style w:type="paragraph" w:styleId="TOC1">
    <w:name w:val="toc 1"/>
    <w:basedOn w:val="Normal0"/>
    <w:next w:val="Normal0"/>
    <w:autoRedefine/>
    <w:uiPriority w:val="39"/>
    <w:unhideWhenUsed/>
    <w:rsid w:val="004355E4"/>
    <w:pPr>
      <w:spacing w:after="100"/>
    </w:pPr>
  </w:style>
  <w:style w:type="paragraph" w:styleId="TOC2">
    <w:name w:val="toc 2"/>
    <w:basedOn w:val="Normal0"/>
    <w:next w:val="Normal0"/>
    <w:autoRedefine/>
    <w:uiPriority w:val="39"/>
    <w:unhideWhenUsed/>
    <w:rsid w:val="004355E4"/>
    <w:pPr>
      <w:spacing w:after="100"/>
      <w:ind w:left="240"/>
    </w:pPr>
  </w:style>
  <w:style w:type="character" w:styleId="Emphasis">
    <w:name w:val="Emphasis"/>
    <w:basedOn w:val="DefaultParagraphFont"/>
    <w:uiPriority w:val="20"/>
    <w:qFormat/>
    <w:rsid w:val="004355E4"/>
    <w:rPr>
      <w:rFonts w:ascii="Arial" w:hAnsi="Arial"/>
      <w:i/>
      <w:iCs/>
      <w:color w:val="auto"/>
      <w:sz w:val="24"/>
      <w:u w:val="single"/>
    </w:rPr>
  </w:style>
  <w:style w:type="character" w:styleId="CommentReference">
    <w:name w:val="annotation reference"/>
    <w:basedOn w:val="DefaultParagraphFont"/>
    <w:uiPriority w:val="99"/>
    <w:semiHidden/>
    <w:unhideWhenUsed/>
    <w:rsid w:val="004355E4"/>
    <w:rPr>
      <w:sz w:val="16"/>
      <w:szCs w:val="16"/>
    </w:rPr>
  </w:style>
  <w:style w:type="paragraph" w:styleId="CommentText">
    <w:name w:val="annotation text"/>
    <w:basedOn w:val="Normal0"/>
    <w:link w:val="CommentTextChar"/>
    <w:uiPriority w:val="99"/>
    <w:unhideWhenUsed/>
    <w:rsid w:val="004355E4"/>
    <w:pPr>
      <w:spacing w:line="240" w:lineRule="auto"/>
    </w:pPr>
    <w:rPr>
      <w:sz w:val="20"/>
      <w:szCs w:val="20"/>
    </w:rPr>
  </w:style>
  <w:style w:type="character" w:customStyle="1" w:styleId="CommentTextChar">
    <w:name w:val="Comment Text Char"/>
    <w:basedOn w:val="DefaultParagraphFont"/>
    <w:link w:val="CommentText"/>
    <w:uiPriority w:val="99"/>
    <w:rsid w:val="004355E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55E4"/>
    <w:rPr>
      <w:b/>
      <w:bCs/>
    </w:rPr>
  </w:style>
  <w:style w:type="character" w:customStyle="1" w:styleId="CommentSubjectChar">
    <w:name w:val="Comment Subject Char"/>
    <w:basedOn w:val="CommentTextChar"/>
    <w:link w:val="CommentSubject"/>
    <w:uiPriority w:val="99"/>
    <w:semiHidden/>
    <w:rsid w:val="004355E4"/>
    <w:rPr>
      <w:rFonts w:ascii="Arial" w:eastAsia="Arial" w:hAnsi="Arial" w:cs="Arial"/>
      <w:b/>
      <w:bCs/>
      <w:sz w:val="20"/>
      <w:szCs w:val="20"/>
    </w:rPr>
  </w:style>
  <w:style w:type="paragraph" w:styleId="BalloonText">
    <w:name w:val="Balloon Text"/>
    <w:basedOn w:val="Normal0"/>
    <w:link w:val="BalloonTextChar"/>
    <w:uiPriority w:val="99"/>
    <w:semiHidden/>
    <w:unhideWhenUsed/>
    <w:rsid w:val="004355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E4"/>
    <w:rPr>
      <w:rFonts w:ascii="Segoe UI" w:eastAsia="Arial" w:hAnsi="Segoe UI" w:cs="Segoe UI"/>
      <w:sz w:val="18"/>
      <w:szCs w:val="18"/>
    </w:rPr>
  </w:style>
  <w:style w:type="character" w:styleId="PlaceholderText">
    <w:name w:val="Placeholder Text"/>
    <w:basedOn w:val="DefaultParagraphFont"/>
    <w:uiPriority w:val="99"/>
    <w:semiHidden/>
    <w:rsid w:val="004355E4"/>
    <w:rPr>
      <w:color w:val="808080"/>
    </w:rPr>
  </w:style>
  <w:style w:type="paragraph" w:styleId="Revision">
    <w:name w:val="Revision"/>
    <w:hidden/>
    <w:uiPriority w:val="99"/>
    <w:semiHidden/>
    <w:rsid w:val="004355E4"/>
    <w:rPr>
      <w:rFonts w:ascii="Arial" w:eastAsia="Arial" w:hAnsi="Arial" w:cs="Arial"/>
    </w:rPr>
  </w:style>
  <w:style w:type="table" w:customStyle="1" w:styleId="TableGrid5">
    <w:name w:val="Table Grid5"/>
    <w:basedOn w:val="NormalTable0"/>
    <w:next w:val="TableGrid"/>
    <w:uiPriority w:val="59"/>
    <w:rsid w:val="004355E4"/>
    <w:pPr>
      <w:spacing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Table0"/>
    <w:next w:val="TableGrid"/>
    <w:rsid w:val="004355E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55E4"/>
    <w:rPr>
      <w:color w:val="605E5C"/>
      <w:shd w:val="clear" w:color="auto" w:fill="E1DFDD"/>
    </w:rPr>
  </w:style>
  <w:style w:type="table" w:customStyle="1" w:styleId="TableGrid1">
    <w:name w:val="Table Grid1"/>
    <w:basedOn w:val="NormalTable0"/>
    <w:next w:val="TableGrid"/>
    <w:uiPriority w:val="39"/>
    <w:rsid w:val="004355E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e0"/>
    <w:next w:val="TableGrid"/>
    <w:uiPriority w:val="39"/>
    <w:rsid w:val="004355E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e0"/>
    <w:next w:val="TableGrid"/>
    <w:uiPriority w:val="39"/>
    <w:rsid w:val="004355E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NormalTable0"/>
    <w:uiPriority w:val="44"/>
    <w:rsid w:val="004355E4"/>
    <w:pPr>
      <w:spacing w:line="240" w:lineRule="auto"/>
    </w:pPr>
    <w:rPr>
      <w:rFonts w:asciiTheme="minorHAnsi" w:hAnsi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A">
    <w:name w:val="Body A"/>
    <w:rsid w:val="004355E4"/>
    <w:pPr>
      <w:pBdr>
        <w:top w:val="nil"/>
        <w:left w:val="nil"/>
        <w:bottom w:val="nil"/>
        <w:right w:val="nil"/>
        <w:between w:val="nil"/>
        <w:bar w:val="nil"/>
      </w:pBdr>
      <w:spacing w:after="200" w:line="276" w:lineRule="auto"/>
    </w:pPr>
    <w:rPr>
      <w:rFonts w:ascii="Garamond" w:eastAsia="Arial Unicode MS" w:hAnsi="Garamond" w:cs="Arial Unicode MS"/>
      <w:color w:val="000000"/>
      <w:u w:color="000000"/>
      <w:bdr w:val="nil"/>
    </w:rPr>
  </w:style>
  <w:style w:type="paragraph" w:styleId="NormalWeb">
    <w:name w:val="Normal (Web)"/>
    <w:basedOn w:val="Normal0"/>
    <w:uiPriority w:val="99"/>
    <w:unhideWhenUsed/>
    <w:rsid w:val="004355E4"/>
    <w:pPr>
      <w:spacing w:before="100" w:beforeAutospacing="1" w:after="100" w:afterAutospacing="1" w:line="240" w:lineRule="auto"/>
    </w:pPr>
    <w:rPr>
      <w:rFonts w:ascii="Times New Roman" w:eastAsia="Times New Roman" w:hAnsi="Times New Roman" w:cs="Times New Roman"/>
      <w:lang w:eastAsia="ko-KR"/>
    </w:rPr>
  </w:style>
  <w:style w:type="paragraph" w:customStyle="1" w:styleId="Normal1">
    <w:name w:val="Normal1"/>
    <w:rsid w:val="004355E4"/>
    <w:pPr>
      <w:spacing w:line="276" w:lineRule="auto"/>
    </w:pPr>
    <w:rPr>
      <w:rFonts w:ascii="Arial" w:eastAsia="Arial" w:hAnsi="Arial" w:cs="Arial"/>
      <w:sz w:val="22"/>
      <w:szCs w:val="22"/>
      <w:lang w:eastAsia="ko-KR"/>
    </w:rPr>
  </w:style>
  <w:style w:type="paragraph" w:styleId="BodyTextIndent">
    <w:name w:val="Body Text Indent"/>
    <w:basedOn w:val="Normal0"/>
    <w:link w:val="BodyTextIndentChar"/>
    <w:uiPriority w:val="99"/>
    <w:rsid w:val="004355E4"/>
    <w:pPr>
      <w:spacing w:line="240" w:lineRule="auto"/>
      <w:ind w:left="720" w:hanging="720"/>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rsid w:val="004355E4"/>
    <w:rPr>
      <w:rFonts w:ascii="Times New Roman" w:eastAsia="Arial" w:hAnsi="Times New Roman" w:cs="Times New Roman"/>
      <w:sz w:val="20"/>
      <w:szCs w:val="20"/>
    </w:rPr>
  </w:style>
  <w:style w:type="paragraph" w:styleId="BodyText">
    <w:name w:val="Body Text"/>
    <w:basedOn w:val="Normal0"/>
    <w:link w:val="BodyTextChar"/>
    <w:uiPriority w:val="99"/>
    <w:rsid w:val="004355E4"/>
    <w:pPr>
      <w:spacing w:line="240" w:lineRule="auto"/>
      <w:jc w:val="both"/>
    </w:pPr>
    <w:rPr>
      <w:rFonts w:ascii="Arial Narrow" w:hAnsi="Arial Narrow" w:cs="Times New Roman"/>
      <w:szCs w:val="20"/>
    </w:rPr>
  </w:style>
  <w:style w:type="character" w:customStyle="1" w:styleId="BodyTextChar">
    <w:name w:val="Body Text Char"/>
    <w:basedOn w:val="DefaultParagraphFont"/>
    <w:link w:val="BodyText"/>
    <w:uiPriority w:val="99"/>
    <w:rsid w:val="004355E4"/>
    <w:rPr>
      <w:rFonts w:ascii="Arial Narrow" w:eastAsia="Arial" w:hAnsi="Arial Narrow" w:cs="Times New Roman"/>
      <w:szCs w:val="20"/>
    </w:rPr>
  </w:style>
  <w:style w:type="paragraph" w:customStyle="1" w:styleId="Title0">
    <w:name w:val="Title0"/>
    <w:basedOn w:val="Normal0"/>
    <w:uiPriority w:val="1"/>
    <w:qFormat/>
    <w:rsid w:val="004355E4"/>
    <w:pPr>
      <w:spacing w:line="240" w:lineRule="auto"/>
      <w:jc w:val="center"/>
    </w:pPr>
    <w:rPr>
      <w:rFonts w:ascii="Arial Narrow" w:hAnsi="Arial Narrow" w:cs="Times New Roman"/>
      <w:b/>
      <w:bCs/>
    </w:rPr>
  </w:style>
  <w:style w:type="paragraph" w:customStyle="1" w:styleId="Default">
    <w:name w:val="Default"/>
    <w:rsid w:val="004355E4"/>
    <w:pPr>
      <w:autoSpaceDE w:val="0"/>
      <w:autoSpaceDN w:val="0"/>
      <w:adjustRightInd w:val="0"/>
    </w:pPr>
    <w:rPr>
      <w:rFonts w:ascii="Times New Roman" w:eastAsia="Arial" w:hAnsi="Times New Roman" w:cs="Times New Roman"/>
      <w:color w:val="000000"/>
    </w:rPr>
  </w:style>
  <w:style w:type="paragraph" w:customStyle="1" w:styleId="Level1">
    <w:name w:val="Level 1"/>
    <w:basedOn w:val="Normal0"/>
    <w:rsid w:val="004355E4"/>
    <w:pPr>
      <w:tabs>
        <w:tab w:val="left" w:pos="-1022"/>
        <w:tab w:val="left" w:pos="-302"/>
        <w:tab w:val="right" w:pos="1800"/>
        <w:tab w:val="left" w:pos="2340"/>
        <w:tab w:val="left" w:pos="4738"/>
        <w:tab w:val="left" w:pos="5458"/>
        <w:tab w:val="left" w:pos="6178"/>
        <w:tab w:val="left" w:pos="6898"/>
        <w:tab w:val="left" w:pos="7618"/>
        <w:tab w:val="left" w:pos="8338"/>
        <w:tab w:val="left" w:pos="9058"/>
        <w:tab w:val="left" w:pos="9778"/>
        <w:tab w:val="left" w:pos="10498"/>
        <w:tab w:val="left" w:pos="11218"/>
        <w:tab w:val="left" w:pos="11938"/>
        <w:tab w:val="left" w:pos="12658"/>
      </w:tabs>
      <w:spacing w:line="240" w:lineRule="auto"/>
    </w:pPr>
    <w:rPr>
      <w:rFonts w:ascii="Times New Roman" w:hAnsi="Times New Roman" w:cs="Times New Roman"/>
      <w:b/>
      <w:szCs w:val="20"/>
    </w:rPr>
  </w:style>
  <w:style w:type="table" w:customStyle="1" w:styleId="TableGrid4">
    <w:name w:val="Table Grid4"/>
    <w:basedOn w:val="NormalTable0"/>
    <w:next w:val="TableGrid"/>
    <w:uiPriority w:val="59"/>
    <w:rsid w:val="004355E4"/>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0"/>
    <w:rsid w:val="004355E4"/>
    <w:pPr>
      <w:spacing w:before="100" w:beforeAutospacing="1" w:after="100" w:afterAutospacing="1" w:line="240" w:lineRule="auto"/>
    </w:pPr>
    <w:rPr>
      <w:rFonts w:ascii="Times New Roman" w:eastAsia="Times New Roman" w:hAnsi="Times New Roman" w:cs="Times New Roman"/>
      <w:lang w:eastAsia="ko-KR"/>
    </w:rPr>
  </w:style>
  <w:style w:type="character" w:customStyle="1" w:styleId="normaltextrun">
    <w:name w:val="normaltextrun"/>
    <w:basedOn w:val="DefaultParagraphFont"/>
    <w:rsid w:val="004355E4"/>
  </w:style>
  <w:style w:type="character" w:customStyle="1" w:styleId="eop">
    <w:name w:val="eop"/>
    <w:basedOn w:val="DefaultParagraphFont"/>
    <w:rsid w:val="004355E4"/>
  </w:style>
  <w:style w:type="character" w:customStyle="1" w:styleId="scxw9186922">
    <w:name w:val="scxw9186922"/>
    <w:basedOn w:val="DefaultParagraphFont"/>
    <w:rsid w:val="004355E4"/>
  </w:style>
  <w:style w:type="paragraph" w:customStyle="1" w:styleId="TableParagraph">
    <w:name w:val="Table Paragraph"/>
    <w:basedOn w:val="Normal0"/>
    <w:uiPriority w:val="1"/>
    <w:qFormat/>
    <w:rsid w:val="004355E4"/>
    <w:pPr>
      <w:spacing w:before="15" w:line="240" w:lineRule="auto"/>
      <w:ind w:left="125"/>
    </w:pPr>
    <w:rPr>
      <w:rFonts w:ascii="Times New Roman" w:eastAsia="Times New Roman" w:hAnsi="Times New Roman" w:cs="Times New Roman"/>
    </w:rPr>
  </w:style>
  <w:style w:type="character" w:customStyle="1" w:styleId="apple-converted-space">
    <w:name w:val="apple-converted-space"/>
    <w:basedOn w:val="DefaultParagraphFont"/>
    <w:rsid w:val="004355E4"/>
  </w:style>
  <w:style w:type="paragraph" w:customStyle="1" w:styleId="xmsonormal">
    <w:name w:val="x_msonormal"/>
    <w:basedOn w:val="Normal0"/>
    <w:rsid w:val="004355E4"/>
    <w:pPr>
      <w:spacing w:before="100" w:beforeAutospacing="1" w:after="100" w:afterAutospacing="1" w:line="240" w:lineRule="auto"/>
    </w:pPr>
    <w:rPr>
      <w:rFonts w:ascii="Times New Roman" w:eastAsia="Times New Roman" w:hAnsi="Times New Roman" w:cs="Times New Roman"/>
    </w:rPr>
  </w:style>
  <w:style w:type="character" w:customStyle="1" w:styleId="contact-street">
    <w:name w:val="contact-street"/>
    <w:basedOn w:val="DefaultParagraphFont"/>
    <w:rsid w:val="004355E4"/>
  </w:style>
  <w:style w:type="character" w:customStyle="1" w:styleId="lrzxr">
    <w:name w:val="lrzxr"/>
    <w:basedOn w:val="DefaultParagraphFont"/>
    <w:rsid w:val="004355E4"/>
  </w:style>
  <w:style w:type="character" w:customStyle="1" w:styleId="richtext">
    <w:name w:val="richtext"/>
    <w:basedOn w:val="DefaultParagraphFont"/>
    <w:rsid w:val="004355E4"/>
  </w:style>
  <w:style w:type="table" w:customStyle="1" w:styleId="ListTable31">
    <w:name w:val="List Table 31"/>
    <w:basedOn w:val="NormalTable0"/>
    <w:uiPriority w:val="48"/>
    <w:rsid w:val="004355E4"/>
    <w:pPr>
      <w:spacing w:line="240" w:lineRule="auto"/>
    </w:pPr>
    <w:rPr>
      <w:rFonts w:eastAsiaTheme="minorHAns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51">
    <w:name w:val="Table Grid51"/>
    <w:basedOn w:val="NormalTable0"/>
    <w:next w:val="TableGrid"/>
    <w:uiPriority w:val="59"/>
    <w:rsid w:val="004355E4"/>
    <w:pPr>
      <w:spacing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
    <w:name w:val="List Table 32"/>
    <w:basedOn w:val="NormalTable0"/>
    <w:uiPriority w:val="48"/>
    <w:rsid w:val="004355E4"/>
    <w:pPr>
      <w:spacing w:line="240" w:lineRule="auto"/>
    </w:pPr>
    <w:rPr>
      <w:rFonts w:asciiTheme="minorHAnsi" w:eastAsiaTheme="minorHAnsi" w:hAnsiTheme="minorHAnsi" w:cstheme="minorBid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0"/>
    <w:next w:val="Normal0"/>
    <w:link w:val="SubtitleChar"/>
    <w:uiPriority w:val="11"/>
    <w:qFormat/>
    <w:rsid w:val="004355E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355E4"/>
    <w:rPr>
      <w:rFonts w:ascii="Georgia" w:eastAsia="Georgia" w:hAnsi="Georgia" w:cs="Georgia"/>
      <w:i/>
      <w:color w:val="666666"/>
      <w:sz w:val="48"/>
      <w:szCs w:val="48"/>
    </w:rPr>
  </w:style>
  <w:style w:type="character" w:styleId="Mention">
    <w:name w:val="Mention"/>
    <w:basedOn w:val="DefaultParagraphFont"/>
    <w:uiPriority w:val="99"/>
    <w:unhideWhenUsed/>
    <w:rsid w:val="004355E4"/>
    <w:rPr>
      <w:color w:val="2B579A"/>
      <w:shd w:val="clear" w:color="auto" w:fill="E1DFDD"/>
    </w:rPr>
  </w:style>
  <w:style w:type="paragraph" w:styleId="TOC3">
    <w:name w:val="toc 3"/>
    <w:basedOn w:val="Normal"/>
    <w:next w:val="Normal"/>
    <w:autoRedefine/>
    <w:uiPriority w:val="39"/>
    <w:unhideWhenUsed/>
    <w:rsid w:val="004355E4"/>
    <w:pPr>
      <w:spacing w:after="100" w:line="259" w:lineRule="auto"/>
      <w:ind w:left="480"/>
    </w:pPr>
    <w:rPr>
      <w:rFonts w:ascii="Arial" w:eastAsia="Arial" w:hAnsi="Arial" w:cs="Arial"/>
    </w:rPr>
  </w:style>
  <w:style w:type="paragraph" w:styleId="TOC4">
    <w:name w:val="toc 4"/>
    <w:basedOn w:val="Normal"/>
    <w:next w:val="Normal"/>
    <w:autoRedefine/>
    <w:uiPriority w:val="39"/>
    <w:unhideWhenUsed/>
    <w:rsid w:val="004355E4"/>
    <w:pPr>
      <w:spacing w:after="100" w:line="259" w:lineRule="auto"/>
      <w:ind w:left="7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EDFE-7D03-5949-B0CF-6C36DADF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5605</Words>
  <Characters>31952</Characters>
  <Application>Microsoft Office Word</Application>
  <DocSecurity>0</DocSecurity>
  <Lines>266</Lines>
  <Paragraphs>74</Paragraphs>
  <ScaleCrop>false</ScaleCrop>
  <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Honegger</dc:creator>
  <cp:keywords/>
  <dc:description/>
  <cp:lastModifiedBy>Laura Honegger</cp:lastModifiedBy>
  <cp:revision>2</cp:revision>
  <dcterms:created xsi:type="dcterms:W3CDTF">2022-07-26T02:40:00Z</dcterms:created>
  <dcterms:modified xsi:type="dcterms:W3CDTF">2022-07-26T02:50:00Z</dcterms:modified>
</cp:coreProperties>
</file>